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7F15C0A" w14:textId="77777777" w:rsidR="00425319" w:rsidRPr="00362A0D" w:rsidRDefault="00FA1386" w:rsidP="0048640B">
      <w:pPr>
        <w:spacing w:after="0" w:line="240" w:lineRule="auto"/>
        <w:jc w:val="center"/>
        <w:rPr>
          <w:rFonts w:ascii="GHEA Grapalat" w:hAnsi="GHEA Grapalat" w:cs="Sylfaen"/>
          <w:sz w:val="20"/>
          <w:szCs w:val="20"/>
          <w:lang w:val="hy-AM"/>
        </w:rPr>
      </w:pPr>
      <w:r>
        <w:rPr>
          <w:rFonts w:ascii="GHEA Grapalat" w:hAnsi="GHEA Grapalat" w:cs="Sylfaen"/>
          <w:sz w:val="18"/>
          <w:szCs w:val="18"/>
          <w:lang w:val="hy-AM"/>
        </w:rPr>
        <w:t>ՏԵԽՆԻԿԱԿԱՆ ԲՆՈՒԹԱԳԻՐ</w:t>
      </w:r>
    </w:p>
    <w:p w14:paraId="0164F6B4" w14:textId="77777777" w:rsidR="00425319" w:rsidRPr="00362A0D" w:rsidRDefault="00425319" w:rsidP="00670818">
      <w:pPr>
        <w:spacing w:after="0" w:line="240" w:lineRule="auto"/>
        <w:jc w:val="center"/>
        <w:rPr>
          <w:rFonts w:ascii="GHEA Grapalat" w:hAnsi="GHEA Grapalat" w:cs="Sylfaen"/>
          <w:sz w:val="18"/>
          <w:szCs w:val="18"/>
          <w:lang w:val="hy-AM"/>
        </w:rPr>
      </w:pPr>
    </w:p>
    <w:tbl>
      <w:tblPr>
        <w:tblW w:w="15930" w:type="dxa"/>
        <w:tblInd w:w="-1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080"/>
        <w:gridCol w:w="1800"/>
        <w:gridCol w:w="6120"/>
        <w:gridCol w:w="1046"/>
        <w:gridCol w:w="990"/>
        <w:gridCol w:w="1350"/>
        <w:gridCol w:w="3004"/>
      </w:tblGrid>
      <w:tr w:rsidR="00FA1386" w:rsidRPr="00362A0D" w14:paraId="547B14EF" w14:textId="77777777" w:rsidTr="00FA1386">
        <w:trPr>
          <w:cantSplit/>
          <w:trHeight w:val="657"/>
        </w:trPr>
        <w:tc>
          <w:tcPr>
            <w:tcW w:w="540" w:type="dxa"/>
            <w:vMerge w:val="restart"/>
            <w:textDirection w:val="btLr"/>
            <w:vAlign w:val="center"/>
          </w:tcPr>
          <w:p w14:paraId="19590FAA" w14:textId="77777777" w:rsidR="00FA1386" w:rsidRPr="00362A0D" w:rsidRDefault="00FA1386" w:rsidP="00B50268">
            <w:pPr>
              <w:ind w:left="113" w:right="113"/>
              <w:jc w:val="center"/>
              <w:rPr>
                <w:rFonts w:ascii="GHEA Grapalat" w:hAnsi="GHEA Grapalat"/>
                <w:b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/>
                <w:b/>
                <w:sz w:val="18"/>
                <w:szCs w:val="18"/>
                <w:lang w:val="hy-AM"/>
              </w:rPr>
              <w:t>Չափաբաժնի համարը</w:t>
            </w:r>
          </w:p>
        </w:tc>
        <w:tc>
          <w:tcPr>
            <w:tcW w:w="1080" w:type="dxa"/>
            <w:vMerge w:val="restart"/>
            <w:vAlign w:val="center"/>
          </w:tcPr>
          <w:p w14:paraId="08BAB00C" w14:textId="77777777" w:rsidR="00FA1386" w:rsidRPr="00362A0D" w:rsidRDefault="00FA1386" w:rsidP="00B50268">
            <w:pPr>
              <w:ind w:left="6"/>
              <w:jc w:val="center"/>
              <w:rPr>
                <w:rFonts w:ascii="GHEA Grapalat" w:hAnsi="GHEA Grapalat"/>
                <w:b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/>
                <w:sz w:val="18"/>
                <w:szCs w:val="18"/>
                <w:lang w:val="hy-AM"/>
              </w:rPr>
              <w:t>CPV</w:t>
            </w:r>
          </w:p>
        </w:tc>
        <w:tc>
          <w:tcPr>
            <w:tcW w:w="1800" w:type="dxa"/>
            <w:vMerge w:val="restart"/>
            <w:vAlign w:val="center"/>
          </w:tcPr>
          <w:p w14:paraId="7D007FAE" w14:textId="77777777" w:rsidR="00FA1386" w:rsidRPr="00362A0D" w:rsidRDefault="00FA1386" w:rsidP="00362A0D">
            <w:pPr>
              <w:jc w:val="center"/>
              <w:rPr>
                <w:rFonts w:ascii="GHEA Grapalat" w:hAnsi="GHEA Grapalat"/>
                <w:b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/>
                <w:b/>
                <w:sz w:val="18"/>
                <w:szCs w:val="18"/>
                <w:lang w:val="hy-AM"/>
              </w:rPr>
              <w:t>Ծառայության անվանումը</w:t>
            </w:r>
          </w:p>
        </w:tc>
        <w:tc>
          <w:tcPr>
            <w:tcW w:w="6120" w:type="dxa"/>
            <w:vMerge w:val="restart"/>
            <w:vAlign w:val="center"/>
          </w:tcPr>
          <w:p w14:paraId="172F2B10" w14:textId="77777777" w:rsidR="00FA1386" w:rsidRPr="00362A0D" w:rsidRDefault="00FA1386" w:rsidP="00362A0D">
            <w:pPr>
              <w:jc w:val="center"/>
              <w:rPr>
                <w:rFonts w:ascii="GHEA Grapalat" w:hAnsi="GHEA Grapalat"/>
                <w:b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/>
                <w:b/>
                <w:sz w:val="18"/>
                <w:szCs w:val="18"/>
                <w:lang w:val="hy-AM"/>
              </w:rPr>
              <w:t>Ծառայության նկարագիրը</w:t>
            </w:r>
          </w:p>
        </w:tc>
        <w:tc>
          <w:tcPr>
            <w:tcW w:w="1046" w:type="dxa"/>
            <w:vMerge w:val="restart"/>
            <w:vAlign w:val="center"/>
          </w:tcPr>
          <w:p w14:paraId="0793D5D0" w14:textId="77777777" w:rsidR="00FA1386" w:rsidRPr="00362A0D" w:rsidRDefault="00FA1386" w:rsidP="00B50268">
            <w:pPr>
              <w:jc w:val="center"/>
              <w:rPr>
                <w:rFonts w:ascii="GHEA Grapalat" w:hAnsi="GHEA Grapalat"/>
                <w:b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/>
                <w:b/>
                <w:sz w:val="18"/>
                <w:szCs w:val="18"/>
                <w:lang w:val="hy-AM"/>
              </w:rPr>
              <w:t>Չափման միավոր</w:t>
            </w:r>
          </w:p>
        </w:tc>
        <w:tc>
          <w:tcPr>
            <w:tcW w:w="990" w:type="dxa"/>
            <w:vMerge w:val="restart"/>
            <w:vAlign w:val="center"/>
          </w:tcPr>
          <w:p w14:paraId="4D7E4D9A" w14:textId="77777777" w:rsidR="00FA1386" w:rsidRPr="00362A0D" w:rsidRDefault="00FA1386" w:rsidP="00B50268">
            <w:pPr>
              <w:jc w:val="center"/>
              <w:rPr>
                <w:rFonts w:ascii="GHEA Grapalat" w:hAnsi="GHEA Grapalat"/>
                <w:b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/>
                <w:b/>
                <w:sz w:val="18"/>
                <w:szCs w:val="18"/>
                <w:lang w:val="hy-AM"/>
              </w:rPr>
              <w:t>Քանակ</w:t>
            </w:r>
          </w:p>
        </w:tc>
        <w:tc>
          <w:tcPr>
            <w:tcW w:w="4354" w:type="dxa"/>
            <w:gridSpan w:val="2"/>
            <w:vAlign w:val="center"/>
          </w:tcPr>
          <w:p w14:paraId="0173D9E7" w14:textId="77777777" w:rsidR="00FA1386" w:rsidRPr="00362A0D" w:rsidRDefault="00FA1386" w:rsidP="00B50268">
            <w:pPr>
              <w:ind w:left="-62"/>
              <w:jc w:val="center"/>
              <w:rPr>
                <w:rFonts w:ascii="GHEA Grapalat" w:hAnsi="GHEA Grapalat" w:cs="Sylfaen"/>
                <w:b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Sylfaen"/>
                <w:b/>
                <w:sz w:val="18"/>
                <w:szCs w:val="18"/>
                <w:lang w:val="hy-AM"/>
              </w:rPr>
              <w:t>Մատակարարման</w:t>
            </w:r>
          </w:p>
        </w:tc>
      </w:tr>
      <w:tr w:rsidR="00FA1386" w:rsidRPr="00362A0D" w14:paraId="3C0CEADD" w14:textId="77777777" w:rsidTr="00FA1386">
        <w:trPr>
          <w:cantSplit/>
          <w:trHeight w:val="764"/>
        </w:trPr>
        <w:tc>
          <w:tcPr>
            <w:tcW w:w="540" w:type="dxa"/>
            <w:vMerge/>
            <w:textDirection w:val="btLr"/>
            <w:vAlign w:val="center"/>
          </w:tcPr>
          <w:p w14:paraId="10DF0080" w14:textId="77777777" w:rsidR="00FA1386" w:rsidRPr="00362A0D" w:rsidRDefault="00FA1386" w:rsidP="00B50268">
            <w:pPr>
              <w:ind w:left="113" w:right="113"/>
              <w:jc w:val="center"/>
              <w:rPr>
                <w:rFonts w:ascii="GHEA Grapalat" w:hAnsi="GHEA Grapalat"/>
                <w:b/>
                <w:sz w:val="18"/>
                <w:szCs w:val="18"/>
                <w:lang w:val="hy-AM"/>
              </w:rPr>
            </w:pPr>
          </w:p>
        </w:tc>
        <w:tc>
          <w:tcPr>
            <w:tcW w:w="1080" w:type="dxa"/>
            <w:vMerge/>
            <w:vAlign w:val="center"/>
          </w:tcPr>
          <w:p w14:paraId="5622EE1D" w14:textId="77777777" w:rsidR="00FA1386" w:rsidRPr="00362A0D" w:rsidRDefault="00FA1386" w:rsidP="00B50268">
            <w:pPr>
              <w:ind w:left="6"/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</w:p>
        </w:tc>
        <w:tc>
          <w:tcPr>
            <w:tcW w:w="1800" w:type="dxa"/>
            <w:vMerge/>
            <w:vAlign w:val="center"/>
          </w:tcPr>
          <w:p w14:paraId="1515B08B" w14:textId="77777777" w:rsidR="00FA1386" w:rsidRPr="00362A0D" w:rsidRDefault="00FA1386" w:rsidP="00B50268">
            <w:pPr>
              <w:ind w:left="360"/>
              <w:jc w:val="center"/>
              <w:rPr>
                <w:rFonts w:ascii="GHEA Grapalat" w:hAnsi="GHEA Grapalat"/>
                <w:b/>
                <w:sz w:val="18"/>
                <w:szCs w:val="18"/>
                <w:lang w:val="hy-AM"/>
              </w:rPr>
            </w:pPr>
          </w:p>
        </w:tc>
        <w:tc>
          <w:tcPr>
            <w:tcW w:w="6120" w:type="dxa"/>
            <w:vMerge/>
            <w:vAlign w:val="center"/>
          </w:tcPr>
          <w:p w14:paraId="7C228E72" w14:textId="77777777" w:rsidR="00FA1386" w:rsidRPr="00362A0D" w:rsidRDefault="00FA1386" w:rsidP="00B50268">
            <w:pPr>
              <w:ind w:left="360"/>
              <w:jc w:val="center"/>
              <w:rPr>
                <w:rFonts w:ascii="GHEA Grapalat" w:hAnsi="GHEA Grapalat"/>
                <w:b/>
                <w:sz w:val="18"/>
                <w:szCs w:val="18"/>
                <w:lang w:val="hy-AM"/>
              </w:rPr>
            </w:pPr>
          </w:p>
        </w:tc>
        <w:tc>
          <w:tcPr>
            <w:tcW w:w="1046" w:type="dxa"/>
            <w:vMerge/>
            <w:vAlign w:val="center"/>
          </w:tcPr>
          <w:p w14:paraId="54BFB655" w14:textId="77777777" w:rsidR="00FA1386" w:rsidRPr="00362A0D" w:rsidRDefault="00FA1386" w:rsidP="00B50268">
            <w:pPr>
              <w:jc w:val="center"/>
              <w:rPr>
                <w:rFonts w:ascii="GHEA Grapalat" w:hAnsi="GHEA Grapalat"/>
                <w:b/>
                <w:sz w:val="18"/>
                <w:szCs w:val="18"/>
                <w:lang w:val="hy-AM"/>
              </w:rPr>
            </w:pPr>
          </w:p>
        </w:tc>
        <w:tc>
          <w:tcPr>
            <w:tcW w:w="990" w:type="dxa"/>
            <w:vMerge/>
            <w:vAlign w:val="center"/>
          </w:tcPr>
          <w:p w14:paraId="59C2ABBA" w14:textId="77777777" w:rsidR="00FA1386" w:rsidRPr="00362A0D" w:rsidRDefault="00FA1386" w:rsidP="00B50268">
            <w:pPr>
              <w:jc w:val="center"/>
              <w:rPr>
                <w:rFonts w:ascii="GHEA Grapalat" w:hAnsi="GHEA Grapalat"/>
                <w:b/>
                <w:sz w:val="18"/>
                <w:szCs w:val="18"/>
                <w:lang w:val="hy-AM"/>
              </w:rPr>
            </w:pPr>
          </w:p>
        </w:tc>
        <w:tc>
          <w:tcPr>
            <w:tcW w:w="1350" w:type="dxa"/>
            <w:vAlign w:val="center"/>
          </w:tcPr>
          <w:p w14:paraId="1C42D80A" w14:textId="77777777" w:rsidR="00FA1386" w:rsidRPr="00362A0D" w:rsidRDefault="00FA1386" w:rsidP="00B50268">
            <w:pPr>
              <w:ind w:left="-62"/>
              <w:jc w:val="center"/>
              <w:rPr>
                <w:rFonts w:ascii="GHEA Grapalat" w:hAnsi="GHEA Grapalat" w:cs="Sylfaen"/>
                <w:b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Sylfaen"/>
                <w:b/>
                <w:sz w:val="18"/>
                <w:szCs w:val="18"/>
                <w:lang w:val="hy-AM"/>
              </w:rPr>
              <w:t>վայրը</w:t>
            </w:r>
          </w:p>
        </w:tc>
        <w:tc>
          <w:tcPr>
            <w:tcW w:w="3004" w:type="dxa"/>
            <w:vAlign w:val="center"/>
          </w:tcPr>
          <w:p w14:paraId="4B66A676" w14:textId="77777777" w:rsidR="00FA1386" w:rsidRPr="00362A0D" w:rsidRDefault="00FA1386" w:rsidP="0036431E">
            <w:pPr>
              <w:ind w:left="-62"/>
              <w:jc w:val="center"/>
              <w:rPr>
                <w:rFonts w:ascii="GHEA Grapalat" w:hAnsi="GHEA Grapalat" w:cs="Sylfaen"/>
                <w:b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Sylfaen"/>
                <w:b/>
                <w:sz w:val="18"/>
                <w:szCs w:val="18"/>
                <w:lang w:val="hy-AM"/>
              </w:rPr>
              <w:t>ժամկետը</w:t>
            </w:r>
          </w:p>
        </w:tc>
      </w:tr>
      <w:tr w:rsidR="00FA1386" w:rsidRPr="00362A0D" w14:paraId="5FA7CF37" w14:textId="77777777" w:rsidTr="00FA1386">
        <w:trPr>
          <w:cantSplit/>
          <w:trHeight w:val="2114"/>
        </w:trPr>
        <w:tc>
          <w:tcPr>
            <w:tcW w:w="540" w:type="dxa"/>
            <w:vAlign w:val="center"/>
          </w:tcPr>
          <w:p w14:paraId="569AECA3" w14:textId="77777777" w:rsidR="00FA1386" w:rsidRPr="00362A0D" w:rsidRDefault="00FA1386" w:rsidP="00B50268">
            <w:pPr>
              <w:spacing w:after="0" w:line="240" w:lineRule="auto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1</w:t>
            </w:r>
          </w:p>
        </w:tc>
        <w:tc>
          <w:tcPr>
            <w:tcW w:w="1080" w:type="dxa"/>
            <w:vAlign w:val="center"/>
          </w:tcPr>
          <w:p w14:paraId="10750694" w14:textId="77777777" w:rsidR="00FA1386" w:rsidRPr="00362A0D" w:rsidRDefault="00FA1386" w:rsidP="00B5026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79811100</w:t>
            </w:r>
          </w:p>
        </w:tc>
        <w:tc>
          <w:tcPr>
            <w:tcW w:w="1800" w:type="dxa"/>
            <w:vAlign w:val="center"/>
          </w:tcPr>
          <w:p w14:paraId="748A1BAD" w14:textId="77777777" w:rsidR="00FA1386" w:rsidRPr="00362A0D" w:rsidRDefault="00FA1386" w:rsidP="00E0383E">
            <w:pP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թվային տպագրության ծառայություններ</w:t>
            </w:r>
          </w:p>
        </w:tc>
        <w:tc>
          <w:tcPr>
            <w:tcW w:w="6120" w:type="dxa"/>
            <w:vAlign w:val="center"/>
          </w:tcPr>
          <w:p w14:paraId="7154B9B9" w14:textId="77777777" w:rsidR="00FA1386" w:rsidRPr="00362A0D" w:rsidRDefault="00FA1386" w:rsidP="00B50268">
            <w:pP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980EC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Բաների համաձուլվածքային տպագրություն 440 գր, 18x18 խտությամբ, 1440 dpi, մետաղական օղակներով (լյուվերս): Բաներների չափսերը ըստ պատվիրատուի:</w:t>
            </w:r>
          </w:p>
        </w:tc>
        <w:tc>
          <w:tcPr>
            <w:tcW w:w="1046" w:type="dxa"/>
            <w:vAlign w:val="center"/>
          </w:tcPr>
          <w:p w14:paraId="5A65F467" w14:textId="77777777" w:rsidR="00FA1386" w:rsidRPr="00362A0D" w:rsidRDefault="00FA1386" w:rsidP="00B5026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980EC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մ2</w:t>
            </w:r>
          </w:p>
        </w:tc>
        <w:tc>
          <w:tcPr>
            <w:tcW w:w="990" w:type="dxa"/>
            <w:vAlign w:val="center"/>
          </w:tcPr>
          <w:p w14:paraId="145DF98C" w14:textId="77777777" w:rsidR="00FA1386" w:rsidRPr="00362A0D" w:rsidRDefault="00FA1386" w:rsidP="00362A0D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400</w:t>
            </w:r>
          </w:p>
        </w:tc>
        <w:tc>
          <w:tcPr>
            <w:tcW w:w="1350" w:type="dxa"/>
            <w:vAlign w:val="center"/>
          </w:tcPr>
          <w:p w14:paraId="743B3970" w14:textId="77777777" w:rsidR="00FA1386" w:rsidRPr="00362A0D" w:rsidRDefault="00FA1386" w:rsidP="00B50268">
            <w:pPr>
              <w:spacing w:after="0" w:line="240" w:lineRule="auto"/>
              <w:ind w:left="76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ք. Երևան Տերյան 105</w:t>
            </w:r>
          </w:p>
        </w:tc>
        <w:tc>
          <w:tcPr>
            <w:tcW w:w="3004" w:type="dxa"/>
            <w:vAlign w:val="center"/>
          </w:tcPr>
          <w:p w14:paraId="1F1765C4" w14:textId="77777777" w:rsidR="00FA1386" w:rsidRPr="00362A0D" w:rsidRDefault="00FA1386" w:rsidP="0036431E">
            <w:pPr>
              <w:spacing w:after="0" w:line="240" w:lineRule="auto"/>
              <w:ind w:left="-14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Առաջին փուլի համար ծառայությունը կմատուցվի պատվիրատուի պատվերի առկայության դեպքում՝  պայմանագիրը կնքելուց հետո 21 օրացույցային օրվա, հետագայում ըստ  պատվերների  15 օրացույցային օրվա ընթացքում</w:t>
            </w:r>
          </w:p>
        </w:tc>
      </w:tr>
      <w:tr w:rsidR="00FA1386" w:rsidRPr="00362A0D" w14:paraId="19CB54A8" w14:textId="77777777" w:rsidTr="00FA1386">
        <w:trPr>
          <w:cantSplit/>
          <w:trHeight w:val="2141"/>
        </w:trPr>
        <w:tc>
          <w:tcPr>
            <w:tcW w:w="540" w:type="dxa"/>
            <w:vAlign w:val="center"/>
          </w:tcPr>
          <w:p w14:paraId="43C567F7" w14:textId="77777777" w:rsidR="00FA1386" w:rsidRPr="00362A0D" w:rsidRDefault="00FA1386" w:rsidP="00980ECD">
            <w:pPr>
              <w:spacing w:after="0" w:line="240" w:lineRule="auto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2</w:t>
            </w:r>
          </w:p>
        </w:tc>
        <w:tc>
          <w:tcPr>
            <w:tcW w:w="1080" w:type="dxa"/>
            <w:vAlign w:val="center"/>
          </w:tcPr>
          <w:p w14:paraId="073259A8" w14:textId="77777777" w:rsidR="00FA1386" w:rsidRPr="00362A0D" w:rsidRDefault="00FA1386" w:rsidP="00980ECD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79811100</w:t>
            </w:r>
          </w:p>
        </w:tc>
        <w:tc>
          <w:tcPr>
            <w:tcW w:w="1800" w:type="dxa"/>
            <w:vAlign w:val="center"/>
          </w:tcPr>
          <w:p w14:paraId="31A63D3A" w14:textId="77777777" w:rsidR="00FA1386" w:rsidRPr="00362A0D" w:rsidRDefault="00FA1386" w:rsidP="00980ECD">
            <w:pP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թվային տպագրության ծառայություններ</w:t>
            </w:r>
          </w:p>
        </w:tc>
        <w:tc>
          <w:tcPr>
            <w:tcW w:w="6120" w:type="dxa"/>
            <w:vAlign w:val="center"/>
          </w:tcPr>
          <w:p w14:paraId="5187A094" w14:textId="77777777" w:rsidR="00FA1386" w:rsidRDefault="00FA1386" w:rsidP="00980ECD">
            <w:p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Թղթե բաժակներ գունավոր տպագրությամբ, նախատեսված տաք և սառը ըմպելիքների համար: </w:t>
            </w:r>
          </w:p>
          <w:p w14:paraId="5B2824AE" w14:textId="77777777" w:rsidR="00FA1386" w:rsidRDefault="00FA1386" w:rsidP="00464E91">
            <w:pPr>
              <w:numPr>
                <w:ilvl w:val="0"/>
                <w:numId w:val="18"/>
              </w:num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DC4922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Վերևի տրամագիծ</w:t>
            </w:r>
            <w:r w:rsidRPr="00DC4922">
              <w:rPr>
                <w:rFonts w:cs="Calibri"/>
                <w:bCs/>
                <w:sz w:val="18"/>
                <w:szCs w:val="18"/>
                <w:lang w:val="hy-AM"/>
              </w:rPr>
              <w:t> </w:t>
            </w:r>
            <w:r w:rsidRPr="00DC4922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-</w:t>
            </w:r>
            <w:r w:rsidRPr="00DC4922">
              <w:rPr>
                <w:rFonts w:cs="Calibri"/>
                <w:bCs/>
                <w:sz w:val="18"/>
                <w:szCs w:val="18"/>
                <w:lang w:val="hy-AM"/>
              </w:rPr>
              <w:t> </w:t>
            </w:r>
            <w:r w:rsidRPr="00DC4922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71 մմ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</w:t>
            </w:r>
            <w:r w:rsidRPr="00464E91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± 3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մմ</w:t>
            </w:r>
            <w:r w:rsidRPr="00DC4922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, </w:t>
            </w:r>
          </w:p>
          <w:p w14:paraId="2E141C07" w14:textId="77777777" w:rsidR="00FA1386" w:rsidRDefault="00FA1386" w:rsidP="00464E91">
            <w:pPr>
              <w:numPr>
                <w:ilvl w:val="0"/>
                <w:numId w:val="18"/>
              </w:num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DC4922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ներքևի տրամագիծ</w:t>
            </w:r>
            <w:r w:rsidRPr="00DC4922">
              <w:rPr>
                <w:rFonts w:cs="Calibri"/>
                <w:bCs/>
                <w:sz w:val="18"/>
                <w:szCs w:val="18"/>
                <w:lang w:val="hy-AM"/>
              </w:rPr>
              <w:t> </w:t>
            </w:r>
            <w:r w:rsidRPr="00DC4922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- 49.6</w:t>
            </w:r>
            <w:r w:rsidRPr="00DC4922">
              <w:rPr>
                <w:rFonts w:cs="Calibri"/>
                <w:bCs/>
                <w:sz w:val="18"/>
                <w:szCs w:val="18"/>
                <w:lang w:val="hy-AM"/>
              </w:rPr>
              <w:t> </w:t>
            </w:r>
            <w:r w:rsidRPr="00DC4922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մմ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</w:t>
            </w:r>
            <w:r w:rsidRPr="00464E91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± 3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մմ</w:t>
            </w:r>
            <w:r w:rsidRPr="00DC4922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,</w:t>
            </w:r>
          </w:p>
          <w:p w14:paraId="5483F2D6" w14:textId="77777777" w:rsidR="00FA1386" w:rsidRDefault="00FA1386" w:rsidP="00464E91">
            <w:pPr>
              <w:numPr>
                <w:ilvl w:val="0"/>
                <w:numId w:val="18"/>
              </w:num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DC4922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բարձրություն - 80.6 մմ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</w:t>
            </w:r>
            <w:r w:rsidRPr="00464E91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± 3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մմ</w:t>
            </w:r>
            <w:r w:rsidRPr="00DC4922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, </w:t>
            </w:r>
          </w:p>
          <w:p w14:paraId="6507E1B8" w14:textId="77777777" w:rsidR="00FA1386" w:rsidRDefault="00FA1386" w:rsidP="00464E91">
            <w:pPr>
              <w:numPr>
                <w:ilvl w:val="0"/>
                <w:numId w:val="18"/>
              </w:num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DC4922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ծավալ</w:t>
            </w:r>
            <w:r w:rsidRPr="00DC4922">
              <w:rPr>
                <w:rFonts w:cs="Calibri"/>
                <w:bCs/>
                <w:sz w:val="18"/>
                <w:szCs w:val="18"/>
                <w:lang w:val="hy-AM"/>
              </w:rPr>
              <w:t> 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–</w:t>
            </w:r>
            <w:r w:rsidRPr="00DC4922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170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-180</w:t>
            </w:r>
            <w:r w:rsidRPr="00DC4922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մլ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</w:t>
            </w:r>
            <w:r w:rsidRPr="00464E91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± 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5 մլ</w:t>
            </w:r>
            <w:r w:rsidRPr="00DC4922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, </w:t>
            </w:r>
          </w:p>
          <w:p w14:paraId="7A6B31D9" w14:textId="77777777" w:rsidR="00FA1386" w:rsidRDefault="00FA1386" w:rsidP="00464E91">
            <w:pPr>
              <w:numPr>
                <w:ilvl w:val="0"/>
                <w:numId w:val="18"/>
              </w:num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DC4922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հումք</w:t>
            </w:r>
            <w:r w:rsidRPr="00DC4922">
              <w:rPr>
                <w:rFonts w:cs="Calibri"/>
                <w:bCs/>
                <w:sz w:val="18"/>
                <w:szCs w:val="18"/>
                <w:lang w:val="hy-AM"/>
              </w:rPr>
              <w:t> 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–</w:t>
            </w:r>
            <w:r w:rsidRPr="00DC4922">
              <w:rPr>
                <w:rFonts w:cs="Calibri"/>
                <w:bCs/>
                <w:sz w:val="18"/>
                <w:szCs w:val="18"/>
                <w:lang w:val="hy-AM"/>
              </w:rPr>
              <w:t> </w:t>
            </w:r>
            <w:r w:rsidRPr="00DC4922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թուղթ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:</w:t>
            </w:r>
          </w:p>
          <w:p w14:paraId="7D644225" w14:textId="77777777" w:rsidR="00FA1386" w:rsidRDefault="00FA1386" w:rsidP="00464E91">
            <w:p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173E34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Տ</w:t>
            </w:r>
            <w:r w:rsidRPr="00ED359B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պագրման ֆայլը տրամադրում է պատվիրատուն, նմուշը նախապես համաձայնեցնել պատվիրատուի հետ</w:t>
            </w:r>
            <w:r w:rsidRPr="00173E34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:</w:t>
            </w:r>
          </w:p>
          <w:p w14:paraId="0A4A9070" w14:textId="7F262ED6" w:rsidR="00FA1386" w:rsidRPr="00362A0D" w:rsidRDefault="004572ED" w:rsidP="00980ECD">
            <w:pP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>
              <w:rPr>
                <w:noProof/>
              </w:rPr>
              <w:drawing>
                <wp:inline distT="0" distB="0" distL="0" distR="0" wp14:anchorId="45E0D00F" wp14:editId="5A1BFF83">
                  <wp:extent cx="1409700" cy="1409700"/>
                  <wp:effectExtent l="0" t="0" r="0" b="0"/>
                  <wp:docPr id="1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1409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C9AB98C" wp14:editId="1DFCAB9C">
                  <wp:extent cx="1409700" cy="1409700"/>
                  <wp:effectExtent l="0" t="0" r="0" b="0"/>
                  <wp:docPr id="2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1409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6" w:type="dxa"/>
            <w:vAlign w:val="center"/>
          </w:tcPr>
          <w:p w14:paraId="6993CA10" w14:textId="77777777" w:rsidR="00FA1386" w:rsidRPr="00362A0D" w:rsidRDefault="00FA1386" w:rsidP="00980ECD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990" w:type="dxa"/>
            <w:vAlign w:val="center"/>
          </w:tcPr>
          <w:p w14:paraId="65BBBC8C" w14:textId="77777777" w:rsidR="00FA1386" w:rsidRPr="00362A0D" w:rsidRDefault="00FA1386" w:rsidP="00980ECD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25000</w:t>
            </w:r>
          </w:p>
        </w:tc>
        <w:tc>
          <w:tcPr>
            <w:tcW w:w="1350" w:type="dxa"/>
            <w:vAlign w:val="center"/>
          </w:tcPr>
          <w:p w14:paraId="6E3D46E9" w14:textId="77777777" w:rsidR="00FA1386" w:rsidRPr="00362A0D" w:rsidRDefault="00FA1386" w:rsidP="00980ECD">
            <w:pPr>
              <w:spacing w:after="0" w:line="240" w:lineRule="auto"/>
              <w:ind w:left="76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ք. Երևան Տերյան 105</w:t>
            </w:r>
          </w:p>
        </w:tc>
        <w:tc>
          <w:tcPr>
            <w:tcW w:w="3004" w:type="dxa"/>
            <w:vAlign w:val="center"/>
          </w:tcPr>
          <w:p w14:paraId="3FD642BE" w14:textId="77777777" w:rsidR="00FA1386" w:rsidRPr="00362A0D" w:rsidRDefault="00FA1386" w:rsidP="00980ECD">
            <w:pPr>
              <w:spacing w:after="0" w:line="240" w:lineRule="auto"/>
              <w:ind w:left="-14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Առաջին փուլի համար ծառայությունը կմատուցվի պատվիրատուի պատվերի առկայության դեպքում՝  պայմանագիրը կնքելուց հետո 21 օրացույցային օրվա, հետագայում ըստ  պատվերների  15 օրացույցային օրվա ընթացքում</w:t>
            </w:r>
          </w:p>
        </w:tc>
      </w:tr>
      <w:tr w:rsidR="00FA1386" w:rsidRPr="00362A0D" w14:paraId="438D8014" w14:textId="77777777" w:rsidTr="00FA1386">
        <w:trPr>
          <w:cantSplit/>
          <w:trHeight w:val="1178"/>
        </w:trPr>
        <w:tc>
          <w:tcPr>
            <w:tcW w:w="540" w:type="dxa"/>
            <w:vAlign w:val="center"/>
          </w:tcPr>
          <w:p w14:paraId="287B7E82" w14:textId="77777777" w:rsidR="00FA1386" w:rsidRPr="00362A0D" w:rsidRDefault="00FA1386" w:rsidP="00980ECD">
            <w:pPr>
              <w:spacing w:after="0" w:line="240" w:lineRule="auto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lastRenderedPageBreak/>
              <w:t>3</w:t>
            </w:r>
          </w:p>
        </w:tc>
        <w:tc>
          <w:tcPr>
            <w:tcW w:w="1080" w:type="dxa"/>
            <w:vAlign w:val="center"/>
          </w:tcPr>
          <w:p w14:paraId="24B11406" w14:textId="77777777" w:rsidR="00FA1386" w:rsidRPr="00362A0D" w:rsidRDefault="00FA1386" w:rsidP="00980EC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79811100</w:t>
            </w:r>
          </w:p>
        </w:tc>
        <w:tc>
          <w:tcPr>
            <w:tcW w:w="1800" w:type="dxa"/>
            <w:vAlign w:val="center"/>
          </w:tcPr>
          <w:p w14:paraId="3859F901" w14:textId="77777777" w:rsidR="00FA1386" w:rsidRPr="00362A0D" w:rsidRDefault="00FA1386" w:rsidP="00980ECD">
            <w:pP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թվային տպագրության ծառայություններ</w:t>
            </w:r>
          </w:p>
        </w:tc>
        <w:tc>
          <w:tcPr>
            <w:tcW w:w="6120" w:type="dxa"/>
            <w:vAlign w:val="center"/>
          </w:tcPr>
          <w:p w14:paraId="6EB2787F" w14:textId="77777777" w:rsidR="00FA1386" w:rsidRDefault="00FA1386" w:rsidP="00980ECD">
            <w:pPr>
              <w:spacing w:after="0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9C18F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Թղթյա բաժակներ տպագրությամբ, բաժակը երկշերտ, նախատեսված տաք և սառը ըմպելիքների 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: </w:t>
            </w:r>
          </w:p>
          <w:p w14:paraId="4FC597DF" w14:textId="77777777" w:rsidR="00FA1386" w:rsidRDefault="00FA1386" w:rsidP="00464E91">
            <w:pPr>
              <w:numPr>
                <w:ilvl w:val="0"/>
                <w:numId w:val="19"/>
              </w:numPr>
              <w:spacing w:after="0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Վ</w:t>
            </w:r>
            <w:r w:rsidRPr="009C18F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երևի տրամագիծը՝</w:t>
            </w:r>
            <w:r w:rsidRPr="009C18FD">
              <w:rPr>
                <w:rFonts w:cs="Calibri"/>
                <w:color w:val="000000"/>
                <w:sz w:val="18"/>
                <w:szCs w:val="18"/>
                <w:lang w:val="hy-AM"/>
              </w:rPr>
              <w:t> </w:t>
            </w:r>
            <w:r w:rsidRPr="009C18F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80 </w:t>
            </w:r>
            <w:r w:rsidRPr="009C18FD">
              <w:rPr>
                <w:rFonts w:ascii="GHEA Grapalat" w:hAnsi="GHEA Grapalat" w:cs="GHEA Grapalat"/>
                <w:color w:val="000000"/>
                <w:sz w:val="18"/>
                <w:szCs w:val="18"/>
                <w:lang w:val="hy-AM"/>
              </w:rPr>
              <w:t>մմ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bCs/>
                <w:sz w:val="18"/>
                <w:szCs w:val="18"/>
              </w:rPr>
              <w:t>± 3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մմ</w:t>
            </w:r>
            <w:r w:rsidRPr="009C18F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,</w:t>
            </w:r>
          </w:p>
          <w:p w14:paraId="6A602A0A" w14:textId="77777777" w:rsidR="00FA1386" w:rsidRDefault="00FA1386" w:rsidP="00464E91">
            <w:pPr>
              <w:numPr>
                <w:ilvl w:val="0"/>
                <w:numId w:val="19"/>
              </w:numPr>
              <w:spacing w:after="0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9C18FD">
              <w:rPr>
                <w:rFonts w:ascii="GHEA Grapalat" w:hAnsi="GHEA Grapalat" w:cs="GHEA Grapalat"/>
                <w:color w:val="000000"/>
                <w:sz w:val="18"/>
                <w:szCs w:val="18"/>
                <w:lang w:val="hy-AM"/>
              </w:rPr>
              <w:t>ներքևի</w:t>
            </w:r>
            <w:r w:rsidRPr="009C18F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 w:rsidRPr="009C18FD">
              <w:rPr>
                <w:rFonts w:ascii="GHEA Grapalat" w:hAnsi="GHEA Grapalat" w:cs="GHEA Grapalat"/>
                <w:color w:val="000000"/>
                <w:sz w:val="18"/>
                <w:szCs w:val="18"/>
                <w:lang w:val="hy-AM"/>
              </w:rPr>
              <w:t>տրամագիծը՝</w:t>
            </w:r>
            <w:r w:rsidRPr="009C18F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51.6</w:t>
            </w:r>
            <w:r w:rsidRPr="009C18FD">
              <w:rPr>
                <w:rFonts w:cs="Calibri"/>
                <w:color w:val="000000"/>
                <w:sz w:val="18"/>
                <w:szCs w:val="18"/>
                <w:lang w:val="hy-AM"/>
              </w:rPr>
              <w:t> </w:t>
            </w:r>
            <w:r w:rsidRPr="009C18FD">
              <w:rPr>
                <w:rFonts w:ascii="GHEA Grapalat" w:hAnsi="GHEA Grapalat" w:cs="GHEA Grapalat"/>
                <w:color w:val="000000"/>
                <w:sz w:val="18"/>
                <w:szCs w:val="18"/>
                <w:lang w:val="hy-AM"/>
              </w:rPr>
              <w:t>մմ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bCs/>
                <w:sz w:val="18"/>
                <w:szCs w:val="18"/>
              </w:rPr>
              <w:t>± 3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մմ</w:t>
            </w:r>
            <w:r w:rsidRPr="009C18F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,</w:t>
            </w:r>
          </w:p>
          <w:p w14:paraId="0639AE48" w14:textId="77777777" w:rsidR="00FA1386" w:rsidRDefault="00FA1386" w:rsidP="00464E91">
            <w:pPr>
              <w:numPr>
                <w:ilvl w:val="0"/>
                <w:numId w:val="19"/>
              </w:numPr>
              <w:spacing w:after="0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color w:val="000000"/>
                <w:sz w:val="18"/>
                <w:szCs w:val="18"/>
                <w:lang w:val="hy-AM"/>
              </w:rPr>
              <w:t>բ</w:t>
            </w:r>
            <w:r w:rsidRPr="009C18FD">
              <w:rPr>
                <w:rFonts w:ascii="GHEA Grapalat" w:hAnsi="GHEA Grapalat" w:cs="GHEA Grapalat"/>
                <w:color w:val="000000"/>
                <w:sz w:val="18"/>
                <w:szCs w:val="18"/>
                <w:lang w:val="hy-AM"/>
              </w:rPr>
              <w:t>արձրությունը՝</w:t>
            </w:r>
            <w:r w:rsidRPr="009C18F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94.9 </w:t>
            </w:r>
            <w:r w:rsidRPr="009C18FD">
              <w:rPr>
                <w:rFonts w:ascii="GHEA Grapalat" w:hAnsi="GHEA Grapalat" w:cs="GHEA Grapalat"/>
                <w:color w:val="000000"/>
                <w:sz w:val="18"/>
                <w:szCs w:val="18"/>
                <w:lang w:val="hy-AM"/>
              </w:rPr>
              <w:t>մմ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  <w:lang w:val="hy-AM"/>
              </w:rPr>
              <w:t xml:space="preserve"> </w:t>
            </w:r>
            <w:r w:rsidRPr="00464E91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± 3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մմ</w:t>
            </w:r>
            <w:r w:rsidRPr="009C18F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, </w:t>
            </w:r>
          </w:p>
          <w:p w14:paraId="6DDFC22A" w14:textId="77777777" w:rsidR="00FA1386" w:rsidRDefault="00FA1386" w:rsidP="00464E91">
            <w:pPr>
              <w:numPr>
                <w:ilvl w:val="0"/>
                <w:numId w:val="19"/>
              </w:numPr>
              <w:spacing w:after="0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9C18FD">
              <w:rPr>
                <w:rFonts w:ascii="GHEA Grapalat" w:hAnsi="GHEA Grapalat" w:cs="GHEA Grapalat"/>
                <w:color w:val="000000"/>
                <w:sz w:val="18"/>
                <w:szCs w:val="18"/>
                <w:lang w:val="hy-AM"/>
              </w:rPr>
              <w:t>ծավալ՝</w:t>
            </w:r>
            <w:r w:rsidRPr="009C18F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250</w:t>
            </w:r>
            <w:r w:rsidRPr="009C18FD">
              <w:rPr>
                <w:rFonts w:cs="Calibri"/>
                <w:color w:val="000000"/>
                <w:sz w:val="18"/>
                <w:szCs w:val="18"/>
                <w:lang w:val="hy-AM"/>
              </w:rPr>
              <w:t> </w:t>
            </w:r>
            <w:r w:rsidRPr="009C18FD">
              <w:rPr>
                <w:rFonts w:ascii="GHEA Grapalat" w:hAnsi="GHEA Grapalat" w:cs="GHEA Grapalat"/>
                <w:color w:val="000000"/>
                <w:sz w:val="18"/>
                <w:szCs w:val="18"/>
                <w:lang w:val="hy-AM"/>
              </w:rPr>
              <w:t>մլ</w:t>
            </w:r>
            <w:r w:rsidRPr="009C18F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, </w:t>
            </w:r>
          </w:p>
          <w:p w14:paraId="3C28C66F" w14:textId="77777777" w:rsidR="00FA1386" w:rsidRDefault="00FA1386" w:rsidP="00464E91">
            <w:pPr>
              <w:numPr>
                <w:ilvl w:val="0"/>
                <w:numId w:val="19"/>
              </w:numPr>
              <w:spacing w:after="0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9C18FD">
              <w:rPr>
                <w:rFonts w:ascii="GHEA Grapalat" w:hAnsi="GHEA Grapalat" w:cs="GHEA Grapalat"/>
                <w:color w:val="000000"/>
                <w:sz w:val="18"/>
                <w:szCs w:val="18"/>
                <w:lang w:val="hy-AM"/>
              </w:rPr>
              <w:t>հումքը՝</w:t>
            </w:r>
            <w:r w:rsidRPr="009C18F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 w:rsidRPr="009C18FD">
              <w:rPr>
                <w:rFonts w:ascii="GHEA Grapalat" w:hAnsi="GHEA Grapalat" w:cs="GHEA Grapalat"/>
                <w:color w:val="000000"/>
                <w:sz w:val="18"/>
                <w:szCs w:val="18"/>
                <w:lang w:val="hy-AM"/>
              </w:rPr>
              <w:t>թուղթ</w:t>
            </w:r>
            <w:r w:rsidRPr="009C18F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: </w:t>
            </w:r>
          </w:p>
          <w:p w14:paraId="03516FDD" w14:textId="77777777" w:rsidR="00FA1386" w:rsidRDefault="00FA1386" w:rsidP="00464E91">
            <w:pPr>
              <w:spacing w:after="0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9C18FD">
              <w:rPr>
                <w:rFonts w:ascii="GHEA Grapalat" w:hAnsi="GHEA Grapalat" w:cs="GHEA Grapalat"/>
                <w:color w:val="000000"/>
                <w:sz w:val="18"/>
                <w:szCs w:val="18"/>
                <w:lang w:val="hy-AM"/>
              </w:rPr>
              <w:t>Բաժակը</w:t>
            </w:r>
            <w:r w:rsidRPr="009C18F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 w:rsidRPr="009C18FD">
              <w:rPr>
                <w:rFonts w:ascii="GHEA Grapalat" w:hAnsi="GHEA Grapalat" w:cs="GHEA Grapalat"/>
                <w:color w:val="000000"/>
                <w:sz w:val="18"/>
                <w:szCs w:val="18"/>
                <w:lang w:val="hy-AM"/>
              </w:rPr>
              <w:t>տրամադրում</w:t>
            </w:r>
            <w:r w:rsidRPr="009C18F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 w:rsidRPr="009C18FD">
              <w:rPr>
                <w:rFonts w:ascii="GHEA Grapalat" w:hAnsi="GHEA Grapalat" w:cs="GHEA Grapalat"/>
                <w:color w:val="000000"/>
                <w:sz w:val="18"/>
                <w:szCs w:val="18"/>
                <w:lang w:val="hy-AM"/>
              </w:rPr>
              <w:t>է</w:t>
            </w:r>
            <w:r w:rsidRPr="009C18F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 w:rsidRPr="009C18FD">
              <w:rPr>
                <w:rFonts w:ascii="GHEA Grapalat" w:hAnsi="GHEA Grapalat" w:cs="GHEA Grapalat"/>
                <w:color w:val="000000"/>
                <w:sz w:val="18"/>
                <w:szCs w:val="18"/>
                <w:lang w:val="hy-AM"/>
              </w:rPr>
              <w:t>մատակարարը</w:t>
            </w:r>
            <w:r w:rsidRPr="009C18F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, </w:t>
            </w:r>
            <w:r w:rsidRPr="009C18FD">
              <w:rPr>
                <w:rFonts w:ascii="GHEA Grapalat" w:hAnsi="GHEA Grapalat" w:cs="GHEA Grapalat"/>
                <w:color w:val="000000"/>
                <w:sz w:val="18"/>
                <w:szCs w:val="18"/>
                <w:lang w:val="hy-AM"/>
              </w:rPr>
              <w:t>տպագրման</w:t>
            </w:r>
            <w:r w:rsidRPr="009C18F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 w:rsidRPr="009C18FD">
              <w:rPr>
                <w:rFonts w:ascii="GHEA Grapalat" w:hAnsi="GHEA Grapalat" w:cs="GHEA Grapalat"/>
                <w:color w:val="000000"/>
                <w:sz w:val="18"/>
                <w:szCs w:val="18"/>
                <w:lang w:val="hy-AM"/>
              </w:rPr>
              <w:t>ֆայլը</w:t>
            </w:r>
            <w:r w:rsidRPr="009C18F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 w:rsidRPr="009C18FD">
              <w:rPr>
                <w:rFonts w:ascii="GHEA Grapalat" w:hAnsi="GHEA Grapalat" w:cs="GHEA Grapalat"/>
                <w:color w:val="000000"/>
                <w:sz w:val="18"/>
                <w:szCs w:val="18"/>
                <w:lang w:val="hy-AM"/>
              </w:rPr>
              <w:t>տրամադրում</w:t>
            </w:r>
            <w:r w:rsidRPr="009C18F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 w:rsidRPr="009C18FD">
              <w:rPr>
                <w:rFonts w:ascii="GHEA Grapalat" w:hAnsi="GHEA Grapalat" w:cs="GHEA Grapalat"/>
                <w:color w:val="000000"/>
                <w:sz w:val="18"/>
                <w:szCs w:val="18"/>
                <w:lang w:val="hy-AM"/>
              </w:rPr>
              <w:t>է</w:t>
            </w:r>
            <w:r w:rsidRPr="009C18F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 w:rsidRPr="009C18FD">
              <w:rPr>
                <w:rFonts w:ascii="GHEA Grapalat" w:hAnsi="GHEA Grapalat" w:cs="GHEA Grapalat"/>
                <w:color w:val="000000"/>
                <w:sz w:val="18"/>
                <w:szCs w:val="18"/>
                <w:lang w:val="hy-AM"/>
              </w:rPr>
              <w:t>պատվիրատուն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  <w:lang w:val="hy-AM"/>
              </w:rPr>
              <w:t>: Ն</w:t>
            </w:r>
            <w:r w:rsidRPr="009C18FD">
              <w:rPr>
                <w:rFonts w:ascii="GHEA Grapalat" w:hAnsi="GHEA Grapalat" w:cs="GHEA Grapalat"/>
                <w:color w:val="000000"/>
                <w:sz w:val="18"/>
                <w:szCs w:val="18"/>
                <w:lang w:val="hy-AM"/>
              </w:rPr>
              <w:t>մուշը</w:t>
            </w:r>
            <w:r w:rsidRPr="009C18F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 w:rsidRPr="009C18FD">
              <w:rPr>
                <w:rFonts w:ascii="GHEA Grapalat" w:hAnsi="GHEA Grapalat" w:cs="GHEA Grapalat"/>
                <w:color w:val="000000"/>
                <w:sz w:val="18"/>
                <w:szCs w:val="18"/>
                <w:lang w:val="hy-AM"/>
              </w:rPr>
              <w:t>նախապես</w:t>
            </w:r>
            <w:r w:rsidRPr="009C18F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 w:rsidRPr="009C18FD">
              <w:rPr>
                <w:rFonts w:ascii="GHEA Grapalat" w:hAnsi="GHEA Grapalat" w:cs="GHEA Grapalat"/>
                <w:color w:val="000000"/>
                <w:sz w:val="18"/>
                <w:szCs w:val="18"/>
                <w:lang w:val="hy-AM"/>
              </w:rPr>
              <w:t>համաձայնեցնել</w:t>
            </w:r>
            <w:r w:rsidRPr="009C18F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 w:rsidRPr="009C18FD">
              <w:rPr>
                <w:rFonts w:ascii="GHEA Grapalat" w:hAnsi="GHEA Grapalat" w:cs="GHEA Grapalat"/>
                <w:color w:val="000000"/>
                <w:sz w:val="18"/>
                <w:szCs w:val="18"/>
                <w:lang w:val="hy-AM"/>
              </w:rPr>
              <w:t>պատվիրատուի</w:t>
            </w:r>
            <w:r w:rsidRPr="009C18F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 w:rsidRPr="009C18FD">
              <w:rPr>
                <w:rFonts w:ascii="GHEA Grapalat" w:hAnsi="GHEA Grapalat" w:cs="GHEA Grapalat"/>
                <w:color w:val="000000"/>
                <w:sz w:val="18"/>
                <w:szCs w:val="18"/>
                <w:lang w:val="hy-AM"/>
              </w:rPr>
              <w:t>հետ</w:t>
            </w:r>
            <w:r w:rsidRPr="009C18F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:</w:t>
            </w:r>
          </w:p>
          <w:p w14:paraId="663D1519" w14:textId="326D9D01" w:rsidR="00FA1386" w:rsidRPr="00362A0D" w:rsidRDefault="004572ED" w:rsidP="00980ECD">
            <w:pPr>
              <w:spacing w:after="0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413605">
              <w:rPr>
                <w:noProof/>
              </w:rPr>
              <w:drawing>
                <wp:inline distT="0" distB="0" distL="0" distR="0" wp14:anchorId="36CD117E" wp14:editId="329C54CA">
                  <wp:extent cx="1114425" cy="1685925"/>
                  <wp:effectExtent l="0" t="0" r="0" b="0"/>
                  <wp:docPr id="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265" r="276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4425" cy="1685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6" w:type="dxa"/>
            <w:vAlign w:val="center"/>
          </w:tcPr>
          <w:p w14:paraId="505F598B" w14:textId="77777777" w:rsidR="00FA1386" w:rsidRPr="00362A0D" w:rsidRDefault="00FA1386" w:rsidP="00980EC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F63E5B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990" w:type="dxa"/>
            <w:vAlign w:val="center"/>
          </w:tcPr>
          <w:p w14:paraId="74FB04D5" w14:textId="77777777" w:rsidR="00FA1386" w:rsidRPr="00362A0D" w:rsidRDefault="00FA1386" w:rsidP="00980EC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9000</w:t>
            </w:r>
          </w:p>
        </w:tc>
        <w:tc>
          <w:tcPr>
            <w:tcW w:w="1350" w:type="dxa"/>
            <w:vAlign w:val="center"/>
          </w:tcPr>
          <w:p w14:paraId="5CF54953" w14:textId="77777777" w:rsidR="00FA1386" w:rsidRPr="00362A0D" w:rsidRDefault="00FA1386" w:rsidP="00980ECD">
            <w:pPr>
              <w:spacing w:after="0" w:line="240" w:lineRule="auto"/>
              <w:ind w:left="76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ք. Երևան Տերյան 105</w:t>
            </w:r>
          </w:p>
        </w:tc>
        <w:tc>
          <w:tcPr>
            <w:tcW w:w="3004" w:type="dxa"/>
            <w:vAlign w:val="center"/>
          </w:tcPr>
          <w:p w14:paraId="490AEF5C" w14:textId="77777777" w:rsidR="00FA1386" w:rsidRPr="00362A0D" w:rsidRDefault="00FA1386" w:rsidP="00980ECD">
            <w:pPr>
              <w:spacing w:after="0" w:line="240" w:lineRule="auto"/>
              <w:ind w:left="-14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Առաջին փուլի համար ծառայությունը կմատուցվի պատվիրատուի պատվերի առկայության դեպքում՝  պայմանագիրը կնքելուց հետո 21 օրացույցային օրվա,</w:t>
            </w: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 xml:space="preserve"> </w:t>
            </w: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հետագայում ըստ  պատվերների  15 օրացույցային օրվա ընթացքում</w:t>
            </w:r>
          </w:p>
        </w:tc>
      </w:tr>
      <w:tr w:rsidR="00FA1386" w:rsidRPr="00362A0D" w14:paraId="15C57703" w14:textId="77777777" w:rsidTr="00FA1386">
        <w:trPr>
          <w:cantSplit/>
          <w:trHeight w:val="1178"/>
        </w:trPr>
        <w:tc>
          <w:tcPr>
            <w:tcW w:w="540" w:type="dxa"/>
            <w:vAlign w:val="center"/>
          </w:tcPr>
          <w:p w14:paraId="26774912" w14:textId="77777777" w:rsidR="00FA1386" w:rsidRPr="00362A0D" w:rsidRDefault="00FA1386" w:rsidP="00980ECD">
            <w:pPr>
              <w:spacing w:after="0" w:line="240" w:lineRule="auto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>4</w:t>
            </w:r>
          </w:p>
        </w:tc>
        <w:tc>
          <w:tcPr>
            <w:tcW w:w="1080" w:type="dxa"/>
            <w:vAlign w:val="center"/>
          </w:tcPr>
          <w:p w14:paraId="493B0E28" w14:textId="77777777" w:rsidR="00FA1386" w:rsidRPr="00362A0D" w:rsidRDefault="00FA1386" w:rsidP="00980EC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79811100</w:t>
            </w:r>
          </w:p>
        </w:tc>
        <w:tc>
          <w:tcPr>
            <w:tcW w:w="1800" w:type="dxa"/>
            <w:vAlign w:val="center"/>
          </w:tcPr>
          <w:p w14:paraId="799AED78" w14:textId="77777777" w:rsidR="00FA1386" w:rsidRPr="00362A0D" w:rsidRDefault="00FA1386" w:rsidP="00980ECD">
            <w:pP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թվային տպագրության ծառայություններ</w:t>
            </w:r>
          </w:p>
        </w:tc>
        <w:tc>
          <w:tcPr>
            <w:tcW w:w="6120" w:type="dxa"/>
            <w:vAlign w:val="center"/>
          </w:tcPr>
          <w:p w14:paraId="479505BC" w14:textId="77777777" w:rsidR="00FA1386" w:rsidRDefault="00FA1386" w:rsidP="00980ECD">
            <w:p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Ի</w:t>
            </w:r>
            <w:r w:rsidRPr="00F63E5B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նքնակպչուն թաղանթ՝ ապակե մակերեսների համար: Թաղանթի հաստությունը՝ 80-100 միկրոն: 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Ըստ պատվիրատուի պատվերի կամ գունավոր տպագրությամբ և/կամ թափանցիկ </w:t>
            </w:r>
            <w:r w:rsidRPr="00001697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(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անփայլ</w:t>
            </w:r>
            <w:r w:rsidRPr="00001697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)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: Փակցման աշխատանքները ամբողջությամբ կատարում է մատակարարը: Երաշխիք՝ առնվազն 6 ամիս:</w:t>
            </w:r>
          </w:p>
          <w:p w14:paraId="3B09E1ED" w14:textId="2E2F1A94" w:rsidR="00FA1386" w:rsidRPr="00F63E5B" w:rsidRDefault="004572ED" w:rsidP="00980ECD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413605">
              <w:rPr>
                <w:noProof/>
              </w:rPr>
              <w:drawing>
                <wp:inline distT="0" distB="0" distL="0" distR="0" wp14:anchorId="7424DC3F" wp14:editId="4CCB4BFE">
                  <wp:extent cx="1019175" cy="1685925"/>
                  <wp:effectExtent l="0" t="0" r="0" b="0"/>
                  <wp:docPr id="4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1685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6" w:type="dxa"/>
            <w:vAlign w:val="center"/>
          </w:tcPr>
          <w:p w14:paraId="052D18C5" w14:textId="77777777" w:rsidR="00FA1386" w:rsidRPr="00F63E5B" w:rsidRDefault="00FA1386" w:rsidP="00980EC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մ</w:t>
            </w:r>
            <w:r>
              <w:rPr>
                <w:rFonts w:ascii="GHEA Grapalat" w:hAnsi="GHEA Grapalat"/>
                <w:bCs/>
                <w:sz w:val="18"/>
                <w:szCs w:val="18"/>
                <w:vertAlign w:val="superscript"/>
                <w:lang w:val="hy-AM"/>
              </w:rPr>
              <w:t>2</w:t>
            </w:r>
          </w:p>
        </w:tc>
        <w:tc>
          <w:tcPr>
            <w:tcW w:w="990" w:type="dxa"/>
            <w:vAlign w:val="center"/>
          </w:tcPr>
          <w:p w14:paraId="2E1BDE9C" w14:textId="77777777" w:rsidR="00FA1386" w:rsidRPr="00F63E5B" w:rsidRDefault="00FA1386" w:rsidP="00980EC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50</w:t>
            </w:r>
          </w:p>
        </w:tc>
        <w:tc>
          <w:tcPr>
            <w:tcW w:w="1350" w:type="dxa"/>
            <w:vAlign w:val="center"/>
          </w:tcPr>
          <w:p w14:paraId="7E37E47B" w14:textId="77777777" w:rsidR="00FA1386" w:rsidRPr="00362A0D" w:rsidRDefault="00FA1386" w:rsidP="00980ECD">
            <w:pPr>
              <w:spacing w:after="0" w:line="240" w:lineRule="auto"/>
              <w:ind w:left="76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ք. Երևան Տերյան 105</w:t>
            </w:r>
          </w:p>
        </w:tc>
        <w:tc>
          <w:tcPr>
            <w:tcW w:w="3004" w:type="dxa"/>
            <w:vAlign w:val="center"/>
          </w:tcPr>
          <w:p w14:paraId="41452C68" w14:textId="77777777" w:rsidR="00FA1386" w:rsidRPr="00362A0D" w:rsidRDefault="00FA1386" w:rsidP="00980ECD">
            <w:pPr>
              <w:spacing w:after="0" w:line="240" w:lineRule="auto"/>
              <w:ind w:left="-14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Առաջին փուլի համար ծառայությունը կմատուցվի պատվիրատուի պատվերի առկայության դեպքում՝  պայմանագիրը կնքելուց հետո 21 օրացույցային օրվա,</w:t>
            </w: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 xml:space="preserve"> </w:t>
            </w: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հետագայում ըստ  պատվերների  15 օրացույցային օրվա ընթացքում</w:t>
            </w:r>
          </w:p>
        </w:tc>
      </w:tr>
      <w:tr w:rsidR="00FA1386" w:rsidRPr="00362A0D" w14:paraId="1A0BCA48" w14:textId="77777777" w:rsidTr="00FA1386">
        <w:trPr>
          <w:cantSplit/>
          <w:trHeight w:val="1178"/>
        </w:trPr>
        <w:tc>
          <w:tcPr>
            <w:tcW w:w="540" w:type="dxa"/>
            <w:vAlign w:val="center"/>
          </w:tcPr>
          <w:p w14:paraId="537370C6" w14:textId="77777777" w:rsidR="00FA1386" w:rsidRPr="00362A0D" w:rsidRDefault="00FA1386" w:rsidP="00980ECD">
            <w:pPr>
              <w:spacing w:after="0" w:line="240" w:lineRule="auto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lastRenderedPageBreak/>
              <w:t>5</w:t>
            </w:r>
          </w:p>
        </w:tc>
        <w:tc>
          <w:tcPr>
            <w:tcW w:w="1080" w:type="dxa"/>
            <w:vAlign w:val="center"/>
          </w:tcPr>
          <w:p w14:paraId="0EBA4F19" w14:textId="77777777" w:rsidR="00FA1386" w:rsidRPr="00362A0D" w:rsidRDefault="00FA1386" w:rsidP="00980EC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79811100</w:t>
            </w:r>
          </w:p>
        </w:tc>
        <w:tc>
          <w:tcPr>
            <w:tcW w:w="1800" w:type="dxa"/>
            <w:vAlign w:val="center"/>
          </w:tcPr>
          <w:p w14:paraId="1C792C87" w14:textId="77777777" w:rsidR="00FA1386" w:rsidRPr="00362A0D" w:rsidRDefault="00FA1386" w:rsidP="00980ECD">
            <w:pP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թվային տպագրության ծառայություններ</w:t>
            </w:r>
          </w:p>
        </w:tc>
        <w:tc>
          <w:tcPr>
            <w:tcW w:w="6120" w:type="dxa"/>
            <w:vAlign w:val="center"/>
          </w:tcPr>
          <w:p w14:paraId="6FAE0497" w14:textId="77777777" w:rsidR="00FA1386" w:rsidRPr="00F63E5B" w:rsidRDefault="00FA1386" w:rsidP="00980ECD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9F648B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Օրգանական ապակի UV գունավոր տպագրությամբ: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Օրգապակու հաստությունը 2.5-4 մմ, կտրվածքով, ըստ պատվիրատուի պատվերի:</w:t>
            </w:r>
            <w:r w:rsidRPr="009F648B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Տ</w:t>
            </w:r>
            <w:r w:rsidRPr="009F648B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պագրման ֆայլը տրամադրում է պատվիրատուն:</w:t>
            </w:r>
          </w:p>
        </w:tc>
        <w:tc>
          <w:tcPr>
            <w:tcW w:w="1046" w:type="dxa"/>
            <w:vAlign w:val="center"/>
          </w:tcPr>
          <w:p w14:paraId="01F314FD" w14:textId="77777777" w:rsidR="00FA1386" w:rsidRPr="00F63E5B" w:rsidRDefault="00FA1386" w:rsidP="00980EC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մ</w:t>
            </w:r>
            <w:r>
              <w:rPr>
                <w:rFonts w:ascii="GHEA Grapalat" w:hAnsi="GHEA Grapalat"/>
                <w:bCs/>
                <w:sz w:val="18"/>
                <w:szCs w:val="18"/>
                <w:vertAlign w:val="superscript"/>
                <w:lang w:val="hy-AM"/>
              </w:rPr>
              <w:t>2</w:t>
            </w:r>
          </w:p>
        </w:tc>
        <w:tc>
          <w:tcPr>
            <w:tcW w:w="990" w:type="dxa"/>
            <w:vAlign w:val="center"/>
          </w:tcPr>
          <w:p w14:paraId="6578D266" w14:textId="77777777" w:rsidR="00FA1386" w:rsidRPr="00F63E5B" w:rsidRDefault="00FA1386" w:rsidP="00980EC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5</w:t>
            </w:r>
          </w:p>
        </w:tc>
        <w:tc>
          <w:tcPr>
            <w:tcW w:w="1350" w:type="dxa"/>
            <w:vAlign w:val="center"/>
          </w:tcPr>
          <w:p w14:paraId="672C7E81" w14:textId="77777777" w:rsidR="00FA1386" w:rsidRPr="00362A0D" w:rsidRDefault="00FA1386" w:rsidP="00980ECD">
            <w:pPr>
              <w:spacing w:after="0" w:line="240" w:lineRule="auto"/>
              <w:ind w:left="76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ք. Երևան Տերյան 105</w:t>
            </w:r>
          </w:p>
        </w:tc>
        <w:tc>
          <w:tcPr>
            <w:tcW w:w="3004" w:type="dxa"/>
            <w:vAlign w:val="center"/>
          </w:tcPr>
          <w:p w14:paraId="30FDF77A" w14:textId="77777777" w:rsidR="00FA1386" w:rsidRPr="00362A0D" w:rsidRDefault="00FA1386" w:rsidP="00980ECD">
            <w:pPr>
              <w:spacing w:after="0" w:line="240" w:lineRule="auto"/>
              <w:ind w:left="-14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Առաջին փուլի համար ծառայությունը կմատուցվի պատվիրատուի պատվերի առկայության դեպքում՝  պայմանագիրը կնքելուց հետո 21 օրացույցային օրվա,</w:t>
            </w: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 xml:space="preserve"> </w:t>
            </w: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հետագայում ըստ  պատվերների  15 օրացույցային օրվա ընթացքում</w:t>
            </w:r>
          </w:p>
        </w:tc>
      </w:tr>
      <w:tr w:rsidR="00FA1386" w:rsidRPr="00362A0D" w14:paraId="573B4E1B" w14:textId="77777777" w:rsidTr="00FA1386">
        <w:trPr>
          <w:cantSplit/>
          <w:trHeight w:val="1178"/>
        </w:trPr>
        <w:tc>
          <w:tcPr>
            <w:tcW w:w="540" w:type="dxa"/>
            <w:vAlign w:val="center"/>
          </w:tcPr>
          <w:p w14:paraId="515BE028" w14:textId="77777777" w:rsidR="00FA1386" w:rsidRPr="00362A0D" w:rsidRDefault="00FA1386" w:rsidP="00980ECD">
            <w:pPr>
              <w:spacing w:after="0" w:line="240" w:lineRule="auto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>6</w:t>
            </w:r>
          </w:p>
        </w:tc>
        <w:tc>
          <w:tcPr>
            <w:tcW w:w="1080" w:type="dxa"/>
            <w:vAlign w:val="center"/>
          </w:tcPr>
          <w:p w14:paraId="4CB33A9E" w14:textId="77777777" w:rsidR="00FA1386" w:rsidRPr="00362A0D" w:rsidRDefault="00FA1386" w:rsidP="00980EC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79811100</w:t>
            </w:r>
          </w:p>
        </w:tc>
        <w:tc>
          <w:tcPr>
            <w:tcW w:w="1800" w:type="dxa"/>
            <w:vAlign w:val="center"/>
          </w:tcPr>
          <w:p w14:paraId="12DCA24F" w14:textId="77777777" w:rsidR="00FA1386" w:rsidRPr="00362A0D" w:rsidRDefault="00FA1386" w:rsidP="00980ECD">
            <w:pP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թվային տպագրության ծառայություններ</w:t>
            </w:r>
          </w:p>
        </w:tc>
        <w:tc>
          <w:tcPr>
            <w:tcW w:w="6120" w:type="dxa"/>
            <w:vAlign w:val="center"/>
          </w:tcPr>
          <w:p w14:paraId="354B5B2F" w14:textId="77777777" w:rsidR="00FA1386" w:rsidRDefault="00FA1386" w:rsidP="00980ECD">
            <w:p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980ECD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PVC 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գունավոր տպագրությամբ, ըստ անհրաժեշտության կտրվածքով, </w:t>
            </w:r>
            <w:r w:rsidRPr="00980ECD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PVC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-ի հաստությունը առնվազն 2 մմ: </w:t>
            </w:r>
            <w:r w:rsidRPr="00983116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Տպագրման ֆայլը տրամադրում է պատվիրատուն, նմուշը նախապես համաձայնեցնել պատվիրատուի հետ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:</w:t>
            </w:r>
          </w:p>
          <w:p w14:paraId="26F5F38A" w14:textId="1B47A76E" w:rsidR="00FA1386" w:rsidRPr="00F63E5B" w:rsidRDefault="004572ED" w:rsidP="00980ECD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413605">
              <w:rPr>
                <w:noProof/>
              </w:rPr>
              <w:drawing>
                <wp:inline distT="0" distB="0" distL="0" distR="0" wp14:anchorId="4522560C" wp14:editId="3929FFD0">
                  <wp:extent cx="1609725" cy="1476375"/>
                  <wp:effectExtent l="0" t="0" r="0" b="0"/>
                  <wp:docPr id="5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9725" cy="1476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6" w:type="dxa"/>
            <w:vAlign w:val="center"/>
          </w:tcPr>
          <w:p w14:paraId="448CCA54" w14:textId="77777777" w:rsidR="00FA1386" w:rsidRPr="00F63E5B" w:rsidRDefault="00FA1386" w:rsidP="00980EC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մ</w:t>
            </w:r>
            <w:r>
              <w:rPr>
                <w:rFonts w:ascii="GHEA Grapalat" w:hAnsi="GHEA Grapalat"/>
                <w:bCs/>
                <w:sz w:val="18"/>
                <w:szCs w:val="18"/>
                <w:vertAlign w:val="superscript"/>
                <w:lang w:val="hy-AM"/>
              </w:rPr>
              <w:t>2</w:t>
            </w:r>
          </w:p>
        </w:tc>
        <w:tc>
          <w:tcPr>
            <w:tcW w:w="990" w:type="dxa"/>
            <w:vAlign w:val="center"/>
          </w:tcPr>
          <w:p w14:paraId="683AC025" w14:textId="77777777" w:rsidR="00FA1386" w:rsidRPr="00F63E5B" w:rsidRDefault="00FA1386" w:rsidP="00980EC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20</w:t>
            </w:r>
          </w:p>
        </w:tc>
        <w:tc>
          <w:tcPr>
            <w:tcW w:w="1350" w:type="dxa"/>
            <w:vAlign w:val="center"/>
          </w:tcPr>
          <w:p w14:paraId="30EA3E28" w14:textId="77777777" w:rsidR="00FA1386" w:rsidRPr="00362A0D" w:rsidRDefault="00FA1386" w:rsidP="00980ECD">
            <w:pPr>
              <w:spacing w:after="0" w:line="240" w:lineRule="auto"/>
              <w:ind w:left="76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ք. Երևան Տերյան 105</w:t>
            </w:r>
          </w:p>
        </w:tc>
        <w:tc>
          <w:tcPr>
            <w:tcW w:w="3004" w:type="dxa"/>
            <w:vAlign w:val="center"/>
          </w:tcPr>
          <w:p w14:paraId="255F61E5" w14:textId="77777777" w:rsidR="00FA1386" w:rsidRPr="00362A0D" w:rsidRDefault="00FA1386" w:rsidP="00980ECD">
            <w:pPr>
              <w:spacing w:after="0" w:line="240" w:lineRule="auto"/>
              <w:ind w:left="-14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Առաջին փուլի համար ծառայությունը կմատուցվի պատվիրատուի պատվերի առկայության դեպքում՝  պայմանագիրը կնքելուց հետո 21 օրացույցային օրվա,</w:t>
            </w: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 xml:space="preserve"> </w:t>
            </w: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հետագայում ըստ  պատվերների  15 օրացույցային օրվա ընթացքում</w:t>
            </w:r>
          </w:p>
        </w:tc>
      </w:tr>
      <w:tr w:rsidR="00FA1386" w:rsidRPr="00362A0D" w14:paraId="091A41FF" w14:textId="77777777" w:rsidTr="00FA1386">
        <w:trPr>
          <w:cantSplit/>
          <w:trHeight w:val="1178"/>
        </w:trPr>
        <w:tc>
          <w:tcPr>
            <w:tcW w:w="540" w:type="dxa"/>
            <w:vAlign w:val="center"/>
          </w:tcPr>
          <w:p w14:paraId="19303954" w14:textId="77777777" w:rsidR="00FA1386" w:rsidRPr="00362A0D" w:rsidRDefault="00FA1386" w:rsidP="00980ECD">
            <w:pPr>
              <w:spacing w:after="0" w:line="240" w:lineRule="auto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>7</w:t>
            </w:r>
          </w:p>
        </w:tc>
        <w:tc>
          <w:tcPr>
            <w:tcW w:w="1080" w:type="dxa"/>
            <w:vAlign w:val="center"/>
          </w:tcPr>
          <w:p w14:paraId="6A1404FC" w14:textId="77777777" w:rsidR="00FA1386" w:rsidRPr="00362A0D" w:rsidRDefault="00FA1386" w:rsidP="00980EC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79811100</w:t>
            </w:r>
          </w:p>
        </w:tc>
        <w:tc>
          <w:tcPr>
            <w:tcW w:w="1800" w:type="dxa"/>
            <w:vAlign w:val="center"/>
          </w:tcPr>
          <w:p w14:paraId="1D101D9A" w14:textId="77777777" w:rsidR="00FA1386" w:rsidRPr="00362A0D" w:rsidRDefault="00FA1386" w:rsidP="00980ECD">
            <w:pP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թվային տպագրության ծառայություններ</w:t>
            </w:r>
          </w:p>
        </w:tc>
        <w:tc>
          <w:tcPr>
            <w:tcW w:w="6120" w:type="dxa"/>
            <w:vAlign w:val="center"/>
          </w:tcPr>
          <w:p w14:paraId="0E4C5F8F" w14:textId="77777777" w:rsidR="00FA1386" w:rsidRDefault="00FA1386" w:rsidP="00980ECD">
            <w:pPr>
              <w:spacing w:line="240" w:lineRule="auto"/>
              <w:rPr>
                <w:rFonts w:ascii="GHEA Grapalat" w:hAnsi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Նոթատետր A5 չափսի, կազմի </w:t>
            </w:r>
            <w:r w:rsidRPr="00980ECD">
              <w:rPr>
                <w:rFonts w:ascii="GHEA Grapalat" w:hAnsi="GHEA Grapalat"/>
                <w:sz w:val="18"/>
                <w:szCs w:val="18"/>
                <w:lang w:val="hy-AM"/>
              </w:rPr>
              <w:t>UV (ռելյեֆային/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շոշափելի</w:t>
            </w:r>
            <w:r w:rsidRPr="00980ECD">
              <w:rPr>
                <w:rFonts w:ascii="GHEA Grapalat" w:hAnsi="GHEA Grapalat"/>
                <w:sz w:val="18"/>
                <w:szCs w:val="18"/>
                <w:lang w:val="hy-AM"/>
              </w:rPr>
              <w:t>)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տպագրությամբ՝ կոշտ, կազմը՝ ստվարաթուղթ </w:t>
            </w:r>
            <w:r w:rsidRPr="00980ECD">
              <w:rPr>
                <w:rFonts w:ascii="GHEA Grapalat" w:hAnsi="GHEA Grapalat"/>
                <w:sz w:val="18"/>
                <w:szCs w:val="18"/>
                <w:lang w:val="hy-AM"/>
              </w:rPr>
              <w:t>(ոչ պակաս 300 գ/մ²)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, </w:t>
            </w:r>
            <w:r w:rsidRPr="00001697">
              <w:rPr>
                <w:rFonts w:ascii="GHEA Grapalat" w:hAnsi="GHEA Grapalat"/>
                <w:sz w:val="18"/>
                <w:szCs w:val="18"/>
                <w:lang w:val="hy-AM"/>
              </w:rPr>
              <w:t xml:space="preserve">լամինացիայով, մետաղական կրկնակի պարուրակ (Wire-O), երկու կողմի կազմերը գունավոր տպագրությամբ, նոթատետրի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թերթերի</w:t>
            </w:r>
            <w:r w:rsidRPr="00001697">
              <w:rPr>
                <w:rFonts w:ascii="GHEA Grapalat" w:hAnsi="GHEA Grapalat"/>
                <w:sz w:val="18"/>
                <w:szCs w:val="18"/>
                <w:lang w:val="hy-AM"/>
              </w:rPr>
              <w:t xml:space="preserve"> քանակը առնվազն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80</w:t>
            </w:r>
            <w:r w:rsidRPr="00001697"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թերթ </w:t>
            </w:r>
            <w:r w:rsidRPr="00464E91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± 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5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, </w:t>
            </w:r>
            <w:r w:rsidRPr="00980ECD">
              <w:rPr>
                <w:rFonts w:ascii="GHEA Grapalat" w:hAnsi="GHEA Grapalat"/>
                <w:sz w:val="18"/>
                <w:szCs w:val="18"/>
                <w:lang w:val="hy-AM"/>
              </w:rPr>
              <w:t xml:space="preserve">80 գ/մ² </w:t>
            </w:r>
            <w:r w:rsidRPr="00871EBD">
              <w:rPr>
                <w:rFonts w:ascii="GHEA Grapalat" w:hAnsi="GHEA Grapalat"/>
                <w:sz w:val="18"/>
                <w:szCs w:val="18"/>
                <w:lang w:val="hy-AM"/>
              </w:rPr>
              <w:t>սպիտակ, էջերը քառակուսի, ներսի առաջին էջի տպագրությամբ և բոլոր Էջերի անհատական ձևավորմամբ (տարբերանշանի առկայություն անկյունում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 w:rsidRPr="00871EBD">
              <w:rPr>
                <w:rFonts w:ascii="GHEA Grapalat" w:hAnsi="GHEA Grapalat"/>
                <w:sz w:val="18"/>
                <w:szCs w:val="18"/>
                <w:lang w:val="hy-AM"/>
              </w:rPr>
              <w:t xml:space="preserve">կամ կենտրոնում): Տպագրման ֆայլը տրամադրում է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պատվիրատուն, Նմուշը համաձայն պատկերի:</w:t>
            </w:r>
          </w:p>
          <w:p w14:paraId="22FAB6C9" w14:textId="01B1125B" w:rsidR="00FA1386" w:rsidRPr="00F63E5B" w:rsidRDefault="004572ED" w:rsidP="00980ECD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>
              <w:rPr>
                <w:noProof/>
              </w:rPr>
              <w:drawing>
                <wp:inline distT="0" distB="0" distL="0" distR="0" wp14:anchorId="514BD942" wp14:editId="30BDF01B">
                  <wp:extent cx="1924050" cy="1428750"/>
                  <wp:effectExtent l="0" t="0" r="0" b="0"/>
                  <wp:docPr id="6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4050" cy="142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6" w:type="dxa"/>
            <w:vAlign w:val="center"/>
          </w:tcPr>
          <w:p w14:paraId="0742FB97" w14:textId="77777777" w:rsidR="00FA1386" w:rsidRPr="00F63E5B" w:rsidRDefault="00FA1386" w:rsidP="00980EC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990" w:type="dxa"/>
            <w:vAlign w:val="center"/>
          </w:tcPr>
          <w:p w14:paraId="2FBA76AB" w14:textId="77777777" w:rsidR="00FA1386" w:rsidRPr="00F63E5B" w:rsidRDefault="00FA1386" w:rsidP="00980EC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50</w:t>
            </w:r>
          </w:p>
        </w:tc>
        <w:tc>
          <w:tcPr>
            <w:tcW w:w="1350" w:type="dxa"/>
            <w:vAlign w:val="center"/>
          </w:tcPr>
          <w:p w14:paraId="1F675B69" w14:textId="77777777" w:rsidR="00FA1386" w:rsidRPr="00362A0D" w:rsidRDefault="00FA1386" w:rsidP="00980ECD">
            <w:pPr>
              <w:spacing w:after="0" w:line="240" w:lineRule="auto"/>
              <w:ind w:left="76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ք. Երևան Տերյան 105</w:t>
            </w:r>
          </w:p>
        </w:tc>
        <w:tc>
          <w:tcPr>
            <w:tcW w:w="3004" w:type="dxa"/>
            <w:vAlign w:val="center"/>
          </w:tcPr>
          <w:p w14:paraId="5B2A8417" w14:textId="77777777" w:rsidR="00FA1386" w:rsidRPr="00362A0D" w:rsidRDefault="00FA1386" w:rsidP="00980ECD">
            <w:pPr>
              <w:spacing w:after="0" w:line="240" w:lineRule="auto"/>
              <w:ind w:left="-14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Առաջին փուլի համար ծառայությունը կմատուցվի պատվիրատուի պատվերի առկայության դեպքում՝  պայմանագիրը կնքելուց հետո 21 օրացույցային օրվա,</w:t>
            </w: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 xml:space="preserve"> </w:t>
            </w: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հետագայում ըստ  պատվերների  15 օրացույցային օրվա ընթացքում</w:t>
            </w:r>
          </w:p>
        </w:tc>
      </w:tr>
      <w:tr w:rsidR="00FA1386" w:rsidRPr="00362A0D" w14:paraId="0BD76DA5" w14:textId="77777777" w:rsidTr="00FA1386">
        <w:trPr>
          <w:cantSplit/>
          <w:trHeight w:val="1178"/>
        </w:trPr>
        <w:tc>
          <w:tcPr>
            <w:tcW w:w="540" w:type="dxa"/>
            <w:vAlign w:val="center"/>
          </w:tcPr>
          <w:p w14:paraId="4F628CBB" w14:textId="77777777" w:rsidR="00FA1386" w:rsidRPr="00362A0D" w:rsidRDefault="00FA1386" w:rsidP="00980ECD">
            <w:pPr>
              <w:spacing w:after="0" w:line="240" w:lineRule="auto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lastRenderedPageBreak/>
              <w:t>8</w:t>
            </w:r>
          </w:p>
        </w:tc>
        <w:tc>
          <w:tcPr>
            <w:tcW w:w="1080" w:type="dxa"/>
            <w:vAlign w:val="center"/>
          </w:tcPr>
          <w:p w14:paraId="12BDCB83" w14:textId="77777777" w:rsidR="00FA1386" w:rsidRPr="00362A0D" w:rsidRDefault="00FA1386" w:rsidP="00980EC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79811100</w:t>
            </w:r>
          </w:p>
        </w:tc>
        <w:tc>
          <w:tcPr>
            <w:tcW w:w="1800" w:type="dxa"/>
            <w:vAlign w:val="center"/>
          </w:tcPr>
          <w:p w14:paraId="16351172" w14:textId="77777777" w:rsidR="00FA1386" w:rsidRPr="00362A0D" w:rsidRDefault="00FA1386" w:rsidP="00980ECD">
            <w:pP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թվային տպագրության ծառայություններ</w:t>
            </w:r>
          </w:p>
        </w:tc>
        <w:tc>
          <w:tcPr>
            <w:tcW w:w="6120" w:type="dxa"/>
            <w:vAlign w:val="center"/>
          </w:tcPr>
          <w:p w14:paraId="0CEB0661" w14:textId="77777777" w:rsidR="00FA1386" w:rsidRDefault="00FA1386" w:rsidP="00980ECD">
            <w:pPr>
              <w:spacing w:line="240" w:lineRule="auto"/>
              <w:rPr>
                <w:rFonts w:ascii="GHEA Grapalat" w:hAnsi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Նոթատետր A5 չափսի տպագրությամբ՝ կոշտ և հաստ կազմով, կազմի </w:t>
            </w:r>
            <w:r w:rsidRPr="00980ECD">
              <w:rPr>
                <w:rFonts w:ascii="GHEA Grapalat" w:hAnsi="GHEA Grapalat"/>
                <w:sz w:val="18"/>
                <w:szCs w:val="18"/>
                <w:lang w:val="hy-AM"/>
              </w:rPr>
              <w:t>UV (ռելյեֆային/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շոշափելի</w:t>
            </w:r>
            <w:r w:rsidRPr="00980ECD">
              <w:rPr>
                <w:rFonts w:ascii="GHEA Grapalat" w:hAnsi="GHEA Grapalat"/>
                <w:sz w:val="18"/>
                <w:szCs w:val="18"/>
                <w:lang w:val="hy-AM"/>
              </w:rPr>
              <w:t xml:space="preserve">), soft-touch </w:t>
            </w:r>
            <w:r w:rsidRPr="00871EBD">
              <w:rPr>
                <w:rFonts w:ascii="GHEA Grapalat" w:hAnsi="GHEA Grapalat"/>
                <w:sz w:val="18"/>
                <w:szCs w:val="18"/>
                <w:lang w:val="hy-AM"/>
              </w:rPr>
              <w:t>լամինացիայով, հակափայլ, շոշափելի նուրբ տեքստուրայով, թելակար, անկյունները կլորացված, էլաստիկ ժապավենով, գործվածքի էջանիշով, երկու կողմի կազմերը գունավոր UV (ռելյեֆային/շոշափելի) տպագրությամբ, նոթատետրի թերթերի քանակը առնվազն 80 թերթ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 w:rsidRPr="00464E91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± 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5</w:t>
            </w:r>
            <w:r w:rsidRPr="00871EBD">
              <w:rPr>
                <w:rFonts w:ascii="GHEA Grapalat" w:hAnsi="GHEA Grapalat"/>
                <w:sz w:val="18"/>
                <w:szCs w:val="18"/>
                <w:lang w:val="hy-AM"/>
              </w:rPr>
              <w:t>, 80 գ/մ² սպիտակ կամ փղոսկրագույն, էջերը տողանի, ներսի առաջին էջի տպագրությամբ և բոլոր Էջերի անհատական ձևավորմամբ (տարբերանշանի առկայություն անկյունում կամ կենտրոնում): Տպագրման ֆայլը տրամադրում է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պատվիրատուն, Նմուշը համաձայն պատկերի:</w:t>
            </w:r>
          </w:p>
          <w:p w14:paraId="2F60610D" w14:textId="1F4936C4" w:rsidR="00FA1386" w:rsidRPr="00F63E5B" w:rsidRDefault="004572ED" w:rsidP="00980ECD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>
              <w:rPr>
                <w:noProof/>
              </w:rPr>
              <w:drawing>
                <wp:inline distT="0" distB="0" distL="0" distR="0" wp14:anchorId="65DA9D14" wp14:editId="43CCB504">
                  <wp:extent cx="2019300" cy="1352550"/>
                  <wp:effectExtent l="0" t="0" r="0" b="0"/>
                  <wp:docPr id="7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9300" cy="1352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6" w:type="dxa"/>
            <w:vAlign w:val="center"/>
          </w:tcPr>
          <w:p w14:paraId="1F77F0D6" w14:textId="77777777" w:rsidR="00FA1386" w:rsidRPr="00F63E5B" w:rsidRDefault="00FA1386" w:rsidP="00980EC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990" w:type="dxa"/>
            <w:vAlign w:val="center"/>
          </w:tcPr>
          <w:p w14:paraId="575F15A9" w14:textId="77777777" w:rsidR="00FA1386" w:rsidRPr="00F63E5B" w:rsidRDefault="00FA1386" w:rsidP="00980EC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50</w:t>
            </w:r>
          </w:p>
        </w:tc>
        <w:tc>
          <w:tcPr>
            <w:tcW w:w="1350" w:type="dxa"/>
            <w:vAlign w:val="center"/>
          </w:tcPr>
          <w:p w14:paraId="75CEDF04" w14:textId="77777777" w:rsidR="00FA1386" w:rsidRPr="00362A0D" w:rsidRDefault="00FA1386" w:rsidP="00980ECD">
            <w:pPr>
              <w:spacing w:after="0" w:line="240" w:lineRule="auto"/>
              <w:ind w:left="76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ք. Երևան Տերյան 105</w:t>
            </w:r>
          </w:p>
        </w:tc>
        <w:tc>
          <w:tcPr>
            <w:tcW w:w="3004" w:type="dxa"/>
            <w:vAlign w:val="center"/>
          </w:tcPr>
          <w:p w14:paraId="1C4E8881" w14:textId="77777777" w:rsidR="00FA1386" w:rsidRPr="00362A0D" w:rsidRDefault="00FA1386" w:rsidP="00980ECD">
            <w:pPr>
              <w:spacing w:after="0" w:line="240" w:lineRule="auto"/>
              <w:ind w:left="-14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Առաջին փուլի համար ծառայությունը կմատուցվի պատվիրատուի պատվերի առկայության դեպքում՝  պայմանագիրը կնքելուց հետո 21 օրացույցային օրվա,</w:t>
            </w: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 xml:space="preserve"> </w:t>
            </w: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հետագայում ըստ  պատվերների  15 օրացույցային օրվա ընթացքում</w:t>
            </w:r>
          </w:p>
        </w:tc>
      </w:tr>
      <w:tr w:rsidR="00FA1386" w:rsidRPr="00362A0D" w14:paraId="19126F4D" w14:textId="77777777" w:rsidTr="00FA1386">
        <w:trPr>
          <w:cantSplit/>
          <w:trHeight w:val="1178"/>
        </w:trPr>
        <w:tc>
          <w:tcPr>
            <w:tcW w:w="540" w:type="dxa"/>
            <w:vAlign w:val="center"/>
          </w:tcPr>
          <w:p w14:paraId="62960FEE" w14:textId="77777777" w:rsidR="00FA1386" w:rsidRPr="00362A0D" w:rsidRDefault="00FA1386" w:rsidP="00980ECD">
            <w:pPr>
              <w:spacing w:after="0" w:line="240" w:lineRule="auto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>9</w:t>
            </w:r>
          </w:p>
        </w:tc>
        <w:tc>
          <w:tcPr>
            <w:tcW w:w="1080" w:type="dxa"/>
            <w:vAlign w:val="center"/>
          </w:tcPr>
          <w:p w14:paraId="31EE181F" w14:textId="77777777" w:rsidR="00FA1386" w:rsidRPr="00362A0D" w:rsidRDefault="00FA1386" w:rsidP="00980EC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79811100</w:t>
            </w:r>
          </w:p>
        </w:tc>
        <w:tc>
          <w:tcPr>
            <w:tcW w:w="1800" w:type="dxa"/>
            <w:vAlign w:val="center"/>
          </w:tcPr>
          <w:p w14:paraId="16201E01" w14:textId="77777777" w:rsidR="00FA1386" w:rsidRPr="00362A0D" w:rsidRDefault="00FA1386" w:rsidP="00980ECD">
            <w:pP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թվային տպագրության ծառայություններ</w:t>
            </w:r>
          </w:p>
        </w:tc>
        <w:tc>
          <w:tcPr>
            <w:tcW w:w="6120" w:type="dxa"/>
            <w:vAlign w:val="center"/>
          </w:tcPr>
          <w:p w14:paraId="692BBD70" w14:textId="77777777" w:rsidR="00FA1386" w:rsidRPr="00464E91" w:rsidRDefault="00FA1386" w:rsidP="00464E91">
            <w:pPr>
              <w:spacing w:line="240" w:lineRule="auto"/>
              <w:rPr>
                <w:rFonts w:ascii="GHEA Grapalat" w:hAnsi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Նոթատետր A5 չափսի, </w:t>
            </w:r>
            <w:r w:rsidRPr="00980ECD">
              <w:rPr>
                <w:rFonts w:ascii="GHEA Grapalat" w:hAnsi="GHEA Grapalat"/>
                <w:sz w:val="18"/>
                <w:szCs w:val="18"/>
                <w:lang w:val="hy-AM"/>
              </w:rPr>
              <w:t xml:space="preserve">կազմի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վրա</w:t>
            </w:r>
            <w:r w:rsidRPr="00980ECD"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 w:rsidRPr="00871EBD">
              <w:rPr>
                <w:rFonts w:ascii="GHEA Grapalat" w:hAnsi="GHEA Grapalat"/>
                <w:sz w:val="18"/>
                <w:szCs w:val="18"/>
                <w:lang w:val="hy-AM"/>
              </w:rPr>
              <w:t>դաջվածքով տպագրությամբ, կազմը՝ ջերմակայուն արհեստական կաշի (գույնը մուգ կանաչ), կոշտ, փափուկ կլորացված անկյուններով,   թելակար, գործվածքե էջանիշով, կազմի ներսի հատվածում գրպանիկով, կազմի հիմքը ոչ պակաս քան 1.5-2 մմ հաստությամբ ստվարաթուղթ, երկու կողմի կազմերը գունավոր տպագրությամբ, էլաստիկ ռետինե ամրացնող ժապավենով (նոթատետրի գույնին համապատասխան), նոթատետրի թերթերի քանակը առնվազն 80 թերթ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 w:rsidRPr="00464E91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± 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5</w:t>
            </w:r>
            <w:r w:rsidRPr="00871EBD">
              <w:rPr>
                <w:rFonts w:ascii="GHEA Grapalat" w:hAnsi="GHEA Grapalat"/>
                <w:sz w:val="18"/>
                <w:szCs w:val="18"/>
                <w:lang w:val="hy-AM"/>
              </w:rPr>
              <w:t>, 80 գ/մ² սպիտակ կամ փղոսկրագույն, էջերը տողանի, ներսի առաջին էջի տպագրությամբ և բոլոր Էջերի անհատական ձևավորմամբ (տարբերանշանի առկայություն անկյունում կամ կենտրոնում): Տպագրման ֆայլը տրամադրում է պատվիրատուն, Նմուշը համաձայն պատկերի:</w:t>
            </w:r>
          </w:p>
          <w:p w14:paraId="4E0F70EA" w14:textId="4BCCA013" w:rsidR="00FA1386" w:rsidRPr="00F63E5B" w:rsidRDefault="004572ED" w:rsidP="00980ECD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>
              <w:rPr>
                <w:noProof/>
              </w:rPr>
              <w:drawing>
                <wp:inline distT="0" distB="0" distL="0" distR="0" wp14:anchorId="0EC8FBE2" wp14:editId="46EEA213">
                  <wp:extent cx="1609725" cy="1581150"/>
                  <wp:effectExtent l="0" t="0" r="0" b="0"/>
                  <wp:docPr id="8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9725" cy="1581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6" w:type="dxa"/>
            <w:vAlign w:val="center"/>
          </w:tcPr>
          <w:p w14:paraId="416BAB2E" w14:textId="77777777" w:rsidR="00FA1386" w:rsidRPr="00F63E5B" w:rsidRDefault="00FA1386" w:rsidP="00980EC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990" w:type="dxa"/>
            <w:vAlign w:val="center"/>
          </w:tcPr>
          <w:p w14:paraId="5A92EC4F" w14:textId="77777777" w:rsidR="00FA1386" w:rsidRPr="00F63E5B" w:rsidRDefault="00FA1386" w:rsidP="00980EC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50</w:t>
            </w:r>
          </w:p>
        </w:tc>
        <w:tc>
          <w:tcPr>
            <w:tcW w:w="1350" w:type="dxa"/>
            <w:vAlign w:val="center"/>
          </w:tcPr>
          <w:p w14:paraId="5180826B" w14:textId="77777777" w:rsidR="00FA1386" w:rsidRPr="00362A0D" w:rsidRDefault="00FA1386" w:rsidP="00980ECD">
            <w:pPr>
              <w:spacing w:after="0" w:line="240" w:lineRule="auto"/>
              <w:ind w:left="76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ք. Երևան Տերյան 105</w:t>
            </w:r>
          </w:p>
        </w:tc>
        <w:tc>
          <w:tcPr>
            <w:tcW w:w="3004" w:type="dxa"/>
            <w:vAlign w:val="center"/>
          </w:tcPr>
          <w:p w14:paraId="4A18160B" w14:textId="77777777" w:rsidR="00FA1386" w:rsidRPr="00362A0D" w:rsidRDefault="00FA1386" w:rsidP="00980ECD">
            <w:pPr>
              <w:spacing w:after="0" w:line="240" w:lineRule="auto"/>
              <w:ind w:left="-14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Առաջին փուլի համար ծառայությունը կմատուցվի պատվիրատուի պատվերի առկայության դեպքում՝  պայմանագիրը կնքելուց հետո 21 օրացույցային օրվա,</w:t>
            </w: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 xml:space="preserve"> </w:t>
            </w: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հետագայում ըստ  պատվերների  15 օրացույցային օրվա ընթացքում</w:t>
            </w:r>
          </w:p>
        </w:tc>
      </w:tr>
      <w:tr w:rsidR="00FA1386" w:rsidRPr="00362A0D" w14:paraId="2E6E1F50" w14:textId="77777777" w:rsidTr="00FA1386">
        <w:trPr>
          <w:cantSplit/>
          <w:trHeight w:val="1178"/>
        </w:trPr>
        <w:tc>
          <w:tcPr>
            <w:tcW w:w="540" w:type="dxa"/>
            <w:vAlign w:val="center"/>
          </w:tcPr>
          <w:p w14:paraId="7344A580" w14:textId="77777777" w:rsidR="00FA1386" w:rsidRPr="00362A0D" w:rsidRDefault="00FA1386" w:rsidP="00980ECD">
            <w:pPr>
              <w:spacing w:after="0" w:line="240" w:lineRule="auto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lastRenderedPageBreak/>
              <w:t>10</w:t>
            </w:r>
          </w:p>
        </w:tc>
        <w:tc>
          <w:tcPr>
            <w:tcW w:w="1080" w:type="dxa"/>
            <w:vAlign w:val="center"/>
          </w:tcPr>
          <w:p w14:paraId="2B8E191C" w14:textId="77777777" w:rsidR="00FA1386" w:rsidRPr="00362A0D" w:rsidRDefault="00FA1386" w:rsidP="00980EC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79811100</w:t>
            </w:r>
          </w:p>
        </w:tc>
        <w:tc>
          <w:tcPr>
            <w:tcW w:w="1800" w:type="dxa"/>
            <w:vAlign w:val="center"/>
          </w:tcPr>
          <w:p w14:paraId="05661986" w14:textId="77777777" w:rsidR="00FA1386" w:rsidRPr="00362A0D" w:rsidRDefault="00FA1386" w:rsidP="00980ECD">
            <w:pP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թվային տպագրության ծառայություններ</w:t>
            </w:r>
          </w:p>
        </w:tc>
        <w:tc>
          <w:tcPr>
            <w:tcW w:w="6120" w:type="dxa"/>
            <w:vAlign w:val="center"/>
          </w:tcPr>
          <w:p w14:paraId="38EDCEB2" w14:textId="77777777" w:rsidR="00FA1386" w:rsidRDefault="00FA1386" w:rsidP="00980ECD">
            <w:p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Գրիչ գնդիկավոր (տեսքը ըստ նկարի) UV տպագրությամբ թանաքը՝ կապույտ, ծայրի հաստությունը 1մմ, սպիտակ իրանով, մետաղական ամրակով, վրայի տպագրությունը կապույտ գույնի, տպագրման ֆայլը տրամադրում է պատվիրատուն, նմուշը նախապես համաձայնեցնել պատվիրատուի հետ:</w:t>
            </w:r>
          </w:p>
          <w:p w14:paraId="161F522A" w14:textId="77777777" w:rsidR="00FA1386" w:rsidRDefault="00FA1386" w:rsidP="00980ECD">
            <w:p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Տպագրության չափերը՝ 50-60*4-8 մմ, գրիչի իրանի վրա:</w:t>
            </w:r>
          </w:p>
          <w:p w14:paraId="4A9FE462" w14:textId="546BB41F" w:rsidR="00FA1386" w:rsidRPr="00F63E5B" w:rsidRDefault="004572ED" w:rsidP="00980ECD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>
              <w:rPr>
                <w:noProof/>
              </w:rPr>
              <w:drawing>
                <wp:inline distT="0" distB="0" distL="0" distR="0" wp14:anchorId="4F73CAFE" wp14:editId="07B20B64">
                  <wp:extent cx="1781175" cy="1257300"/>
                  <wp:effectExtent l="0" t="0" r="0" b="0"/>
                  <wp:docPr id="9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1175" cy="1257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6" w:type="dxa"/>
            <w:vAlign w:val="center"/>
          </w:tcPr>
          <w:p w14:paraId="7309563F" w14:textId="77777777" w:rsidR="00FA1386" w:rsidRPr="00F63E5B" w:rsidRDefault="00FA1386" w:rsidP="00980EC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990" w:type="dxa"/>
            <w:vAlign w:val="center"/>
          </w:tcPr>
          <w:p w14:paraId="483E9623" w14:textId="77777777" w:rsidR="00FA1386" w:rsidRPr="00F63E5B" w:rsidRDefault="00FA1386" w:rsidP="00980EC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500</w:t>
            </w:r>
          </w:p>
        </w:tc>
        <w:tc>
          <w:tcPr>
            <w:tcW w:w="1350" w:type="dxa"/>
            <w:vAlign w:val="center"/>
          </w:tcPr>
          <w:p w14:paraId="2412A23F" w14:textId="77777777" w:rsidR="00FA1386" w:rsidRPr="00362A0D" w:rsidRDefault="00FA1386" w:rsidP="00980ECD">
            <w:pPr>
              <w:spacing w:after="0" w:line="240" w:lineRule="auto"/>
              <w:ind w:left="76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ք. Երևան Տերյան 105</w:t>
            </w:r>
          </w:p>
        </w:tc>
        <w:tc>
          <w:tcPr>
            <w:tcW w:w="3004" w:type="dxa"/>
            <w:vAlign w:val="center"/>
          </w:tcPr>
          <w:p w14:paraId="79E70314" w14:textId="77777777" w:rsidR="00FA1386" w:rsidRPr="00362A0D" w:rsidRDefault="00FA1386" w:rsidP="00980ECD">
            <w:pPr>
              <w:spacing w:after="0" w:line="240" w:lineRule="auto"/>
              <w:ind w:left="-14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Առաջին փուլի համար ծառայությունը կմատուցվի պատվիրատուի պատվերի առկայության դեպքում՝  պայմանագիրը կնքելուց հետո 21 օրացույցային օրվա,</w:t>
            </w: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 xml:space="preserve"> </w:t>
            </w: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հետագայում ըստ  պատվերների  15 օրացույցային օրվա ընթացքում</w:t>
            </w:r>
          </w:p>
        </w:tc>
      </w:tr>
      <w:tr w:rsidR="00FA1386" w:rsidRPr="00362A0D" w14:paraId="73D2A6C4" w14:textId="77777777" w:rsidTr="00FA1386">
        <w:trPr>
          <w:cantSplit/>
          <w:trHeight w:val="1178"/>
        </w:trPr>
        <w:tc>
          <w:tcPr>
            <w:tcW w:w="540" w:type="dxa"/>
            <w:vAlign w:val="center"/>
          </w:tcPr>
          <w:p w14:paraId="51B3FC14" w14:textId="77777777" w:rsidR="00FA1386" w:rsidRPr="00362A0D" w:rsidRDefault="00FA1386" w:rsidP="00980ECD">
            <w:pPr>
              <w:spacing w:after="0" w:line="240" w:lineRule="auto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>11</w:t>
            </w:r>
          </w:p>
        </w:tc>
        <w:tc>
          <w:tcPr>
            <w:tcW w:w="1080" w:type="dxa"/>
            <w:vAlign w:val="center"/>
          </w:tcPr>
          <w:p w14:paraId="00DA7811" w14:textId="77777777" w:rsidR="00FA1386" w:rsidRPr="00362A0D" w:rsidRDefault="00FA1386" w:rsidP="00980EC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79811100</w:t>
            </w:r>
          </w:p>
        </w:tc>
        <w:tc>
          <w:tcPr>
            <w:tcW w:w="1800" w:type="dxa"/>
            <w:vAlign w:val="center"/>
          </w:tcPr>
          <w:p w14:paraId="583CCDC3" w14:textId="77777777" w:rsidR="00FA1386" w:rsidRPr="00362A0D" w:rsidRDefault="00FA1386" w:rsidP="00980ECD">
            <w:pP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թվային տպագրության ծառայություններ</w:t>
            </w:r>
          </w:p>
        </w:tc>
        <w:tc>
          <w:tcPr>
            <w:tcW w:w="6120" w:type="dxa"/>
            <w:vAlign w:val="center"/>
          </w:tcPr>
          <w:p w14:paraId="2FAE846A" w14:textId="77777777" w:rsidR="00FA1386" w:rsidRDefault="00FA1386" w:rsidP="00980ECD">
            <w:p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Թղթե էկո գրիչներ տպագրությամբ (EcoPen) թանաքը՝ կապույտ, ծայրի հաստությունը 1 մմ, կափարիչով, իրանը տարբեր գույների (սպիտակ, դեղին, կանաչ, կապույտ, կարմիր, գազարագույն և այլն): Տպագրության չափերը՝ 50-60*4-8 մմ, գրիչի իրանի վրա: Տպագրման ֆայլը տրամադրում է պատվիրատուն, նմուշը նախապես համաձայնեցնել պատվիրատուի հետ:</w:t>
            </w:r>
          </w:p>
          <w:p w14:paraId="551A9BE4" w14:textId="58367648" w:rsidR="00FA1386" w:rsidRDefault="004572ED" w:rsidP="00980ECD">
            <w:p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noProof/>
              </w:rPr>
              <w:drawing>
                <wp:inline distT="0" distB="0" distL="0" distR="0" wp14:anchorId="283F4D77" wp14:editId="41223420">
                  <wp:extent cx="2295525" cy="1971675"/>
                  <wp:effectExtent l="0" t="0" r="0" b="0"/>
                  <wp:docPr id="10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5525" cy="1971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DB5B4F" w14:textId="77777777" w:rsidR="00FA1386" w:rsidRPr="00F63E5B" w:rsidRDefault="00FA1386" w:rsidP="00980ECD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</w:p>
        </w:tc>
        <w:tc>
          <w:tcPr>
            <w:tcW w:w="1046" w:type="dxa"/>
            <w:vAlign w:val="center"/>
          </w:tcPr>
          <w:p w14:paraId="124ACB9B" w14:textId="77777777" w:rsidR="00FA1386" w:rsidRPr="00F63E5B" w:rsidRDefault="00FA1386" w:rsidP="00980EC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990" w:type="dxa"/>
            <w:vAlign w:val="center"/>
          </w:tcPr>
          <w:p w14:paraId="5A71ADFB" w14:textId="77777777" w:rsidR="00FA1386" w:rsidRPr="00F63E5B" w:rsidRDefault="00FA1386" w:rsidP="00980EC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500</w:t>
            </w:r>
          </w:p>
        </w:tc>
        <w:tc>
          <w:tcPr>
            <w:tcW w:w="1350" w:type="dxa"/>
            <w:vAlign w:val="center"/>
          </w:tcPr>
          <w:p w14:paraId="562C6A9F" w14:textId="77777777" w:rsidR="00FA1386" w:rsidRPr="00362A0D" w:rsidRDefault="00FA1386" w:rsidP="00980ECD">
            <w:pPr>
              <w:spacing w:after="0" w:line="240" w:lineRule="auto"/>
              <w:ind w:left="76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ք. Երևան Տերյան 105</w:t>
            </w:r>
          </w:p>
        </w:tc>
        <w:tc>
          <w:tcPr>
            <w:tcW w:w="3004" w:type="dxa"/>
            <w:vAlign w:val="center"/>
          </w:tcPr>
          <w:p w14:paraId="010339F2" w14:textId="77777777" w:rsidR="00FA1386" w:rsidRPr="00362A0D" w:rsidRDefault="00FA1386" w:rsidP="00980ECD">
            <w:pPr>
              <w:spacing w:after="0" w:line="240" w:lineRule="auto"/>
              <w:ind w:left="-14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Առաջին փուլի համար ծառայությունը կմատուցվի պատվիրատուի պատվերի առկայության դեպքում՝  պայմանագիրը կնքելուց հետո 21 օրացույցային օրվա,</w:t>
            </w: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 xml:space="preserve"> </w:t>
            </w: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հետագայում ըստ  պատվերների  15 օրացույցային օրվա ընթացքում</w:t>
            </w:r>
          </w:p>
        </w:tc>
      </w:tr>
      <w:tr w:rsidR="00FA1386" w:rsidRPr="00362A0D" w14:paraId="34763F4E" w14:textId="77777777" w:rsidTr="00FA1386">
        <w:trPr>
          <w:cantSplit/>
          <w:trHeight w:val="1178"/>
        </w:trPr>
        <w:tc>
          <w:tcPr>
            <w:tcW w:w="540" w:type="dxa"/>
            <w:vAlign w:val="center"/>
          </w:tcPr>
          <w:p w14:paraId="7354B3B3" w14:textId="77777777" w:rsidR="00FA1386" w:rsidRPr="00362A0D" w:rsidRDefault="00FA1386" w:rsidP="00980ECD">
            <w:pPr>
              <w:spacing w:after="0" w:line="240" w:lineRule="auto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lastRenderedPageBreak/>
              <w:t>12</w:t>
            </w:r>
          </w:p>
        </w:tc>
        <w:tc>
          <w:tcPr>
            <w:tcW w:w="1080" w:type="dxa"/>
            <w:vAlign w:val="center"/>
          </w:tcPr>
          <w:p w14:paraId="137EC135" w14:textId="77777777" w:rsidR="00FA1386" w:rsidRPr="00362A0D" w:rsidRDefault="00FA1386" w:rsidP="00980EC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79811100</w:t>
            </w:r>
          </w:p>
        </w:tc>
        <w:tc>
          <w:tcPr>
            <w:tcW w:w="1800" w:type="dxa"/>
            <w:vAlign w:val="center"/>
          </w:tcPr>
          <w:p w14:paraId="00C6C661" w14:textId="77777777" w:rsidR="00FA1386" w:rsidRPr="00362A0D" w:rsidRDefault="00FA1386" w:rsidP="00980ECD">
            <w:pP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թվային տպագրության ծառայություններ</w:t>
            </w:r>
          </w:p>
        </w:tc>
        <w:tc>
          <w:tcPr>
            <w:tcW w:w="6120" w:type="dxa"/>
            <w:vAlign w:val="center"/>
          </w:tcPr>
          <w:p w14:paraId="64B52C96" w14:textId="77777777" w:rsidR="00FA1386" w:rsidRDefault="00FA1386" w:rsidP="00980ECD">
            <w:p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ED359B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Ստվարաթղթե թղթապանակ 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գունավոր </w:t>
            </w:r>
            <w:r w:rsidRPr="00ED359B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տպագրությամբ,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</w:t>
            </w:r>
            <w:r w:rsidRPr="005473FF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soft-touch լամինացիայով, հակափայլ, շոշափելի նուրբ տեքստուրայով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, նյութը առնվազն՝ </w:t>
            </w:r>
            <w:r w:rsidRPr="006E170B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350 գ/մ² կավճապատ ստվարաթուղթ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, թ</w:t>
            </w:r>
            <w:r w:rsidRPr="006E170B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ղթապանակը պետք է ունենա ներքին գրպան՝ A4 չափսի փաստաթղթերի համար,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</w:t>
            </w:r>
            <w:r w:rsidRPr="006E170B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կտրվածք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ներով և սահմանված ծալքերով, բացվող մեխանիզմով, ա</w:t>
            </w:r>
            <w:r w:rsidRPr="006E170B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րտաքին երեսը՝ լամինացված,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թ</w:t>
            </w:r>
            <w:r w:rsidRPr="006E170B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ղթապանակի հաստությունը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՝ </w:t>
            </w:r>
            <w:r w:rsidRPr="006E170B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5 մմ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</w:t>
            </w:r>
            <w:r w:rsidRPr="00464E91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± 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1 մմ: Տ</w:t>
            </w:r>
            <w:r w:rsidRPr="00ED359B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պագրման ֆայլը տրամադրում է պատվիրատուն, նմուշը նախապես համաձայնեցնել պատվիրատուի հետ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:</w:t>
            </w:r>
          </w:p>
          <w:p w14:paraId="157C5CEC" w14:textId="19A26DCA" w:rsidR="00FA1386" w:rsidRPr="00F63E5B" w:rsidRDefault="004572ED" w:rsidP="00980ECD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>
              <w:rPr>
                <w:noProof/>
              </w:rPr>
              <w:drawing>
                <wp:inline distT="0" distB="0" distL="0" distR="0" wp14:anchorId="1F8B83E2" wp14:editId="63A7061D">
                  <wp:extent cx="2247900" cy="1743075"/>
                  <wp:effectExtent l="0" t="0" r="0" b="0"/>
                  <wp:docPr id="11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7900" cy="1743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6" w:type="dxa"/>
            <w:vAlign w:val="center"/>
          </w:tcPr>
          <w:p w14:paraId="5F059449" w14:textId="77777777" w:rsidR="00FA1386" w:rsidRPr="00F63E5B" w:rsidRDefault="00FA1386" w:rsidP="00980EC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990" w:type="dxa"/>
            <w:vAlign w:val="center"/>
          </w:tcPr>
          <w:p w14:paraId="7416AA74" w14:textId="77777777" w:rsidR="00FA1386" w:rsidRPr="00F63E5B" w:rsidRDefault="00FA1386" w:rsidP="00980EC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100</w:t>
            </w:r>
          </w:p>
        </w:tc>
        <w:tc>
          <w:tcPr>
            <w:tcW w:w="1350" w:type="dxa"/>
            <w:vAlign w:val="center"/>
          </w:tcPr>
          <w:p w14:paraId="24962099" w14:textId="77777777" w:rsidR="00FA1386" w:rsidRPr="00362A0D" w:rsidRDefault="00FA1386" w:rsidP="00980ECD">
            <w:pPr>
              <w:spacing w:after="0" w:line="240" w:lineRule="auto"/>
              <w:ind w:left="76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ք. Երևան Տերյան 105</w:t>
            </w:r>
          </w:p>
        </w:tc>
        <w:tc>
          <w:tcPr>
            <w:tcW w:w="3004" w:type="dxa"/>
            <w:vAlign w:val="center"/>
          </w:tcPr>
          <w:p w14:paraId="2E6D5C2F" w14:textId="77777777" w:rsidR="00FA1386" w:rsidRPr="00362A0D" w:rsidRDefault="00FA1386" w:rsidP="00980ECD">
            <w:pPr>
              <w:spacing w:after="0" w:line="240" w:lineRule="auto"/>
              <w:ind w:left="-14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Առաջին փուլի համար ծառայությունը կմատուցվի պատվիրատուի պատվերի առկայության դեպքում՝  պայմանագիրը կնքելուց հետո 21 օրացույցային օրվա,</w:t>
            </w: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 xml:space="preserve"> </w:t>
            </w: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հետագայում ըստ  պատվերների  15 օրացույցային օրվա ընթացքում</w:t>
            </w:r>
          </w:p>
        </w:tc>
      </w:tr>
      <w:tr w:rsidR="00FA1386" w:rsidRPr="00362A0D" w14:paraId="67F38F85" w14:textId="77777777" w:rsidTr="00FA1386">
        <w:trPr>
          <w:cantSplit/>
          <w:trHeight w:val="1178"/>
        </w:trPr>
        <w:tc>
          <w:tcPr>
            <w:tcW w:w="540" w:type="dxa"/>
            <w:vAlign w:val="center"/>
          </w:tcPr>
          <w:p w14:paraId="37677112" w14:textId="77777777" w:rsidR="00FA1386" w:rsidRPr="00362A0D" w:rsidRDefault="00FA1386" w:rsidP="00980ECD">
            <w:pPr>
              <w:spacing w:after="0" w:line="240" w:lineRule="auto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>13</w:t>
            </w:r>
          </w:p>
        </w:tc>
        <w:tc>
          <w:tcPr>
            <w:tcW w:w="1080" w:type="dxa"/>
            <w:vAlign w:val="center"/>
          </w:tcPr>
          <w:p w14:paraId="1669A24C" w14:textId="77777777" w:rsidR="00FA1386" w:rsidRPr="00362A0D" w:rsidRDefault="00FA1386" w:rsidP="00980EC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79811100</w:t>
            </w:r>
          </w:p>
        </w:tc>
        <w:tc>
          <w:tcPr>
            <w:tcW w:w="1800" w:type="dxa"/>
            <w:vAlign w:val="center"/>
          </w:tcPr>
          <w:p w14:paraId="6D840085" w14:textId="77777777" w:rsidR="00FA1386" w:rsidRPr="00362A0D" w:rsidRDefault="00FA1386" w:rsidP="00980ECD">
            <w:pP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թվային տպագրության ծառայություններ</w:t>
            </w:r>
          </w:p>
        </w:tc>
        <w:tc>
          <w:tcPr>
            <w:tcW w:w="6120" w:type="dxa"/>
            <w:vAlign w:val="center"/>
          </w:tcPr>
          <w:p w14:paraId="7C14D005" w14:textId="77777777" w:rsidR="00FA1386" w:rsidRDefault="00FA1386" w:rsidP="00980ECD">
            <w:p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Գունավոր տ</w:t>
            </w:r>
            <w:r w:rsidRPr="00E073D9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պագրությամբ ծրար ստվարաթղթե, զիպ՝ մեկանգամյա կտրման տեղով: Փակման մեխանիզմը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ինքնակպչուն շերտով</w:t>
            </w:r>
            <w:r w:rsidRPr="00E073D9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, թղթի խտությունը 100-120 գ/մ</w:t>
            </w:r>
            <w:r w:rsidRPr="00E073D9">
              <w:rPr>
                <w:rFonts w:ascii="GHEA Grapalat" w:hAnsi="GHEA Grapalat"/>
                <w:bCs/>
                <w:sz w:val="18"/>
                <w:szCs w:val="18"/>
                <w:vertAlign w:val="superscript"/>
                <w:lang w:val="hy-AM"/>
              </w:rPr>
              <w:t>2</w:t>
            </w:r>
            <w:r w:rsidRPr="00E073D9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, տպագրությունը ամբողջ մակերեսին, չափսերը՝ 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310*220 մմ </w:t>
            </w:r>
            <w:r w:rsidRPr="00464E91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± 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5 մմ</w:t>
            </w:r>
            <w:r w:rsidRPr="00E073D9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: Տպագրման ֆայլը տրամադրում է պատվիրատուն, նմուշը նախապես համաձայնեցնել պատվիրատուի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հետ:</w:t>
            </w:r>
          </w:p>
          <w:p w14:paraId="457D4AA0" w14:textId="67E5E020" w:rsidR="00FA1386" w:rsidRPr="00F63E5B" w:rsidRDefault="004572ED" w:rsidP="00980ECD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>
              <w:rPr>
                <w:noProof/>
              </w:rPr>
              <w:drawing>
                <wp:inline distT="0" distB="0" distL="0" distR="0" wp14:anchorId="464F2AAD" wp14:editId="38D1E909">
                  <wp:extent cx="2324100" cy="1476375"/>
                  <wp:effectExtent l="0" t="0" r="0" b="0"/>
                  <wp:docPr id="12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4100" cy="1476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6" w:type="dxa"/>
            <w:vAlign w:val="center"/>
          </w:tcPr>
          <w:p w14:paraId="72A4AADF" w14:textId="77777777" w:rsidR="00FA1386" w:rsidRPr="00F63E5B" w:rsidRDefault="00FA1386" w:rsidP="00980EC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990" w:type="dxa"/>
            <w:vAlign w:val="center"/>
          </w:tcPr>
          <w:p w14:paraId="323C298B" w14:textId="77777777" w:rsidR="00FA1386" w:rsidRPr="00F63E5B" w:rsidRDefault="00FA1386" w:rsidP="00980EC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100</w:t>
            </w:r>
          </w:p>
        </w:tc>
        <w:tc>
          <w:tcPr>
            <w:tcW w:w="1350" w:type="dxa"/>
            <w:vAlign w:val="center"/>
          </w:tcPr>
          <w:p w14:paraId="49128F24" w14:textId="77777777" w:rsidR="00FA1386" w:rsidRPr="00362A0D" w:rsidRDefault="00FA1386" w:rsidP="00980ECD">
            <w:pPr>
              <w:spacing w:after="0" w:line="240" w:lineRule="auto"/>
              <w:ind w:left="76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ք. Երևան Տերյան 105</w:t>
            </w:r>
          </w:p>
        </w:tc>
        <w:tc>
          <w:tcPr>
            <w:tcW w:w="3004" w:type="dxa"/>
            <w:vAlign w:val="center"/>
          </w:tcPr>
          <w:p w14:paraId="680A2327" w14:textId="77777777" w:rsidR="00FA1386" w:rsidRPr="00362A0D" w:rsidRDefault="00FA1386" w:rsidP="00980ECD">
            <w:pPr>
              <w:spacing w:after="0" w:line="240" w:lineRule="auto"/>
              <w:ind w:left="-14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Առաջին փուլի համար ծառայությունը կմատուցվի պատվիրատուի պատվերի առկայության դեպքում՝  պայմանագիրը կնքելուց հետո 21 օրացույցային օրվա,</w:t>
            </w: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 xml:space="preserve"> </w:t>
            </w: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հետագայում ըստ  պատվերների  15 օրացույցային օրվա ընթացքում</w:t>
            </w:r>
          </w:p>
        </w:tc>
      </w:tr>
      <w:tr w:rsidR="00FA1386" w:rsidRPr="00362A0D" w14:paraId="3A452590" w14:textId="77777777" w:rsidTr="00FA1386">
        <w:trPr>
          <w:cantSplit/>
          <w:trHeight w:val="1178"/>
        </w:trPr>
        <w:tc>
          <w:tcPr>
            <w:tcW w:w="540" w:type="dxa"/>
            <w:vAlign w:val="center"/>
          </w:tcPr>
          <w:p w14:paraId="05D5C0EE" w14:textId="77777777" w:rsidR="00FA1386" w:rsidRPr="00362A0D" w:rsidRDefault="00FA1386" w:rsidP="00980ECD">
            <w:pPr>
              <w:spacing w:after="0" w:line="240" w:lineRule="auto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lastRenderedPageBreak/>
              <w:t>14</w:t>
            </w:r>
          </w:p>
        </w:tc>
        <w:tc>
          <w:tcPr>
            <w:tcW w:w="1080" w:type="dxa"/>
            <w:vAlign w:val="center"/>
          </w:tcPr>
          <w:p w14:paraId="7457153E" w14:textId="77777777" w:rsidR="00FA1386" w:rsidRPr="00362A0D" w:rsidRDefault="00FA1386" w:rsidP="00980EC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79811100</w:t>
            </w:r>
          </w:p>
        </w:tc>
        <w:tc>
          <w:tcPr>
            <w:tcW w:w="1800" w:type="dxa"/>
            <w:vAlign w:val="center"/>
          </w:tcPr>
          <w:p w14:paraId="4BD6E0DC" w14:textId="77777777" w:rsidR="00FA1386" w:rsidRPr="00362A0D" w:rsidRDefault="00FA1386" w:rsidP="00980ECD">
            <w:pP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թվային տպագրության ծառայություններ</w:t>
            </w:r>
          </w:p>
        </w:tc>
        <w:tc>
          <w:tcPr>
            <w:tcW w:w="6120" w:type="dxa"/>
            <w:vAlign w:val="center"/>
          </w:tcPr>
          <w:p w14:paraId="0D7D4326" w14:textId="77777777" w:rsidR="00FA1386" w:rsidRDefault="00FA1386" w:rsidP="00980ECD">
            <w:p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CC6C70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Գունավոր տպագրությամբ թղթե ինքնակպչուն ծրար: Փակման մեխանիզմը՝ սիլիկոնե շերտով, որը չի պահանջում խոնավացում, թղթի խտությունը 100-120 գ/մ</w:t>
            </w:r>
            <w:r w:rsidRPr="00CC6C70">
              <w:rPr>
                <w:rFonts w:ascii="GHEA Grapalat" w:hAnsi="GHEA Grapalat"/>
                <w:bCs/>
                <w:sz w:val="18"/>
                <w:szCs w:val="18"/>
                <w:vertAlign w:val="superscript"/>
                <w:lang w:val="hy-AM"/>
              </w:rPr>
              <w:t>2</w:t>
            </w:r>
            <w:r w:rsidRPr="00CC6C70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, տպագրությունը ամբողջ մակերեսին, չափսերը՝ 115*225 մմ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</w:t>
            </w:r>
            <w:r w:rsidRPr="00464E91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± 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5 մմ</w:t>
            </w:r>
            <w:r w:rsidRPr="00CC6C70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: Հասցեատիրոջ համար նախատեսված պատուհանով, չափսերը 45*90 մմ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</w:t>
            </w:r>
            <w:r w:rsidRPr="00902F72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± 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5 մմ</w:t>
            </w:r>
            <w:r w:rsidRPr="00CC6C70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կամ ըստ ստանդարտի, պատուհանի դիրքը պետք է համապատասխանի ներկայացվող նմուշին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: </w:t>
            </w:r>
          </w:p>
          <w:p w14:paraId="1985B983" w14:textId="77777777" w:rsidR="00FA1386" w:rsidRPr="00CC6C70" w:rsidRDefault="00FA1386" w:rsidP="00980ECD">
            <w:p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CC6C70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Տպագրման ֆայլը տրամադրում է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</w:t>
            </w:r>
            <w:r w:rsidRPr="00CC6C70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պատվիրատուն, նմուշը նախապես համաձայնեցնել պատվիրատուի հետ:</w:t>
            </w:r>
          </w:p>
          <w:p w14:paraId="3A2A8C9D" w14:textId="5575A4C3" w:rsidR="00FA1386" w:rsidRPr="00F63E5B" w:rsidRDefault="004572ED" w:rsidP="00980ECD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>
              <w:rPr>
                <w:noProof/>
                <w:lang w:val="hy-AM"/>
              </w:rPr>
              <w:drawing>
                <wp:inline distT="0" distB="0" distL="0" distR="0" wp14:anchorId="662503D0" wp14:editId="362F73AE">
                  <wp:extent cx="2247900" cy="1704975"/>
                  <wp:effectExtent l="0" t="0" r="0" b="0"/>
                  <wp:docPr id="13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7900" cy="170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6" w:type="dxa"/>
            <w:vAlign w:val="center"/>
          </w:tcPr>
          <w:p w14:paraId="0D613B74" w14:textId="77777777" w:rsidR="00FA1386" w:rsidRPr="00F63E5B" w:rsidRDefault="00FA1386" w:rsidP="00980EC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990" w:type="dxa"/>
            <w:vAlign w:val="center"/>
          </w:tcPr>
          <w:p w14:paraId="66329181" w14:textId="77777777" w:rsidR="00FA1386" w:rsidRPr="00F63E5B" w:rsidRDefault="00FA1386" w:rsidP="00980EC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200</w:t>
            </w:r>
          </w:p>
        </w:tc>
        <w:tc>
          <w:tcPr>
            <w:tcW w:w="1350" w:type="dxa"/>
            <w:vAlign w:val="center"/>
          </w:tcPr>
          <w:p w14:paraId="3D04DCD4" w14:textId="77777777" w:rsidR="00FA1386" w:rsidRPr="00362A0D" w:rsidRDefault="00FA1386" w:rsidP="00980ECD">
            <w:pPr>
              <w:spacing w:after="0" w:line="240" w:lineRule="auto"/>
              <w:ind w:left="76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ք. Երևան Տերյան 105</w:t>
            </w:r>
          </w:p>
        </w:tc>
        <w:tc>
          <w:tcPr>
            <w:tcW w:w="3004" w:type="dxa"/>
            <w:vAlign w:val="center"/>
          </w:tcPr>
          <w:p w14:paraId="7E98781E" w14:textId="77777777" w:rsidR="00FA1386" w:rsidRPr="00362A0D" w:rsidRDefault="00FA1386" w:rsidP="00980ECD">
            <w:pPr>
              <w:spacing w:after="0" w:line="240" w:lineRule="auto"/>
              <w:ind w:left="-14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Առաջին փուլի համար ծառայությունը կմատուցվի պատվիրատուի պատվերի առկայության դեպքում՝  պայմանագիրը կնքելուց հետո 21 օրացույցային օրվա,</w:t>
            </w: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 xml:space="preserve"> </w:t>
            </w: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հետագայում ըստ  պատվերների  15 օրացույցային օրվա ընթացքում</w:t>
            </w:r>
          </w:p>
        </w:tc>
      </w:tr>
      <w:tr w:rsidR="00FA1386" w:rsidRPr="00362A0D" w14:paraId="1FB50716" w14:textId="77777777" w:rsidTr="00FA1386">
        <w:trPr>
          <w:cantSplit/>
          <w:trHeight w:val="1178"/>
        </w:trPr>
        <w:tc>
          <w:tcPr>
            <w:tcW w:w="540" w:type="dxa"/>
            <w:vAlign w:val="center"/>
          </w:tcPr>
          <w:p w14:paraId="09BED929" w14:textId="77777777" w:rsidR="00FA1386" w:rsidRPr="00362A0D" w:rsidRDefault="00FA1386" w:rsidP="00980ECD">
            <w:pPr>
              <w:spacing w:after="0" w:line="240" w:lineRule="auto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>15</w:t>
            </w:r>
          </w:p>
        </w:tc>
        <w:tc>
          <w:tcPr>
            <w:tcW w:w="1080" w:type="dxa"/>
            <w:vAlign w:val="center"/>
          </w:tcPr>
          <w:p w14:paraId="799DB72F" w14:textId="77777777" w:rsidR="00FA1386" w:rsidRPr="00362A0D" w:rsidRDefault="00FA1386" w:rsidP="00980EC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79811100</w:t>
            </w:r>
          </w:p>
        </w:tc>
        <w:tc>
          <w:tcPr>
            <w:tcW w:w="1800" w:type="dxa"/>
            <w:vAlign w:val="center"/>
          </w:tcPr>
          <w:p w14:paraId="3289763E" w14:textId="77777777" w:rsidR="00FA1386" w:rsidRPr="00362A0D" w:rsidRDefault="00FA1386" w:rsidP="00980ECD">
            <w:pP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թվային տպագրության ծառայություններ</w:t>
            </w:r>
          </w:p>
        </w:tc>
        <w:tc>
          <w:tcPr>
            <w:tcW w:w="6120" w:type="dxa"/>
            <w:vAlign w:val="center"/>
          </w:tcPr>
          <w:p w14:paraId="5E89FF37" w14:textId="77777777" w:rsidR="00FA1386" w:rsidRDefault="00FA1386" w:rsidP="00980ECD">
            <w:p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CC6C70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Ինքնակպչուն պիտակներ (ստիկերներ): Վինիլային թաղանթով, եզրագծային կտրվածքով, գունավոր տպագրությամբ: Տպագրման ֆայլը տրամադրում է պատվիրատուն, նմուշը նախապես համաձայնեցնել պատվիրատուի հետ:</w:t>
            </w:r>
          </w:p>
          <w:p w14:paraId="6F10C0E3" w14:textId="090BDC37" w:rsidR="00FA1386" w:rsidRPr="00F63E5B" w:rsidRDefault="004572ED" w:rsidP="00980ECD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>
              <w:rPr>
                <w:noProof/>
              </w:rPr>
              <w:drawing>
                <wp:inline distT="0" distB="0" distL="0" distR="0" wp14:anchorId="35104204" wp14:editId="46B7823B">
                  <wp:extent cx="1647825" cy="1419225"/>
                  <wp:effectExtent l="0" t="0" r="0" b="0"/>
                  <wp:docPr id="14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551" b="189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7825" cy="1419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6" w:type="dxa"/>
            <w:vAlign w:val="center"/>
          </w:tcPr>
          <w:p w14:paraId="70C4B17C" w14:textId="77777777" w:rsidR="00FA1386" w:rsidRPr="00F63E5B" w:rsidRDefault="00FA1386" w:rsidP="00980EC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մ</w:t>
            </w:r>
            <w:r>
              <w:rPr>
                <w:rFonts w:ascii="GHEA Grapalat" w:hAnsi="GHEA Grapalat"/>
                <w:bCs/>
                <w:sz w:val="18"/>
                <w:szCs w:val="18"/>
                <w:vertAlign w:val="superscript"/>
                <w:lang w:val="hy-AM"/>
              </w:rPr>
              <w:t>2</w:t>
            </w:r>
          </w:p>
        </w:tc>
        <w:tc>
          <w:tcPr>
            <w:tcW w:w="990" w:type="dxa"/>
            <w:vAlign w:val="center"/>
          </w:tcPr>
          <w:p w14:paraId="44D9C6FA" w14:textId="77777777" w:rsidR="00FA1386" w:rsidRPr="00F63E5B" w:rsidRDefault="00FA1386" w:rsidP="00980EC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5</w:t>
            </w:r>
          </w:p>
        </w:tc>
        <w:tc>
          <w:tcPr>
            <w:tcW w:w="1350" w:type="dxa"/>
            <w:vAlign w:val="center"/>
          </w:tcPr>
          <w:p w14:paraId="71B33212" w14:textId="77777777" w:rsidR="00FA1386" w:rsidRPr="00362A0D" w:rsidRDefault="00FA1386" w:rsidP="00980ECD">
            <w:pPr>
              <w:spacing w:after="0" w:line="240" w:lineRule="auto"/>
              <w:ind w:left="76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ք. Երևան Տերյան 105</w:t>
            </w:r>
          </w:p>
        </w:tc>
        <w:tc>
          <w:tcPr>
            <w:tcW w:w="3004" w:type="dxa"/>
            <w:vAlign w:val="center"/>
          </w:tcPr>
          <w:p w14:paraId="0294C0CC" w14:textId="77777777" w:rsidR="00FA1386" w:rsidRPr="00362A0D" w:rsidRDefault="00FA1386" w:rsidP="00980ECD">
            <w:pPr>
              <w:spacing w:after="0" w:line="240" w:lineRule="auto"/>
              <w:ind w:left="-14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Առաջին փուլի համար ծառայությունը կմատուցվի պատվիրատուի պատվերի առկայության դեպքում՝  պայմանագիրը կնքելուց հետո 21 օրացույցային օրվա,</w:t>
            </w: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 xml:space="preserve"> </w:t>
            </w: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հետագայում ըստ  պատվերների  15 օրացույցային օրվա ընթացքում</w:t>
            </w:r>
          </w:p>
        </w:tc>
      </w:tr>
      <w:tr w:rsidR="00FA1386" w:rsidRPr="00362A0D" w14:paraId="04AA7F6C" w14:textId="77777777" w:rsidTr="00FA1386">
        <w:trPr>
          <w:cantSplit/>
          <w:trHeight w:val="1178"/>
        </w:trPr>
        <w:tc>
          <w:tcPr>
            <w:tcW w:w="540" w:type="dxa"/>
            <w:vAlign w:val="center"/>
          </w:tcPr>
          <w:p w14:paraId="7EDD9A94" w14:textId="77777777" w:rsidR="00FA1386" w:rsidRPr="00362A0D" w:rsidRDefault="00FA1386" w:rsidP="00980ECD">
            <w:pPr>
              <w:spacing w:after="0" w:line="240" w:lineRule="auto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lastRenderedPageBreak/>
              <w:t>16</w:t>
            </w:r>
          </w:p>
        </w:tc>
        <w:tc>
          <w:tcPr>
            <w:tcW w:w="1080" w:type="dxa"/>
            <w:vAlign w:val="center"/>
          </w:tcPr>
          <w:p w14:paraId="16800A77" w14:textId="77777777" w:rsidR="00FA1386" w:rsidRPr="00362A0D" w:rsidRDefault="00FA1386" w:rsidP="00980EC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79811100</w:t>
            </w:r>
          </w:p>
        </w:tc>
        <w:tc>
          <w:tcPr>
            <w:tcW w:w="1800" w:type="dxa"/>
            <w:vAlign w:val="center"/>
          </w:tcPr>
          <w:p w14:paraId="491E43E2" w14:textId="77777777" w:rsidR="00FA1386" w:rsidRPr="00362A0D" w:rsidRDefault="00FA1386" w:rsidP="00980ECD">
            <w:pP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թվային տպագրության ծառայություններ</w:t>
            </w:r>
          </w:p>
        </w:tc>
        <w:tc>
          <w:tcPr>
            <w:tcW w:w="6120" w:type="dxa"/>
            <w:vAlign w:val="center"/>
          </w:tcPr>
          <w:p w14:paraId="291F07F9" w14:textId="77777777" w:rsidR="00FA1386" w:rsidRDefault="00FA1386" w:rsidP="00980ECD">
            <w:p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Երկաթե կտրվածքով ցուցանակներ, նախատեսված պատի ամրացման համար, տարբեր գրվածքի և ֆորմայի, չժանգոտվող պողպատից, մակերևույթը անփայլ, չի արտացոլում լույսը, չի թողնում մատնահետքեր, եզրերը լազերային կտրվածքով, մետաղի հաստությունը՝ առնվազն 15-30 մմ, տառերի բարձրությունը՝ 15-30 սմ, ստեղծում է </w:t>
            </w:r>
            <w:r w:rsidRPr="00980ECD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3D ծավալ և խորություն,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ցուցանակը տեղադրվում է պատից 2-4 սմ հեռավորության վրա, հեռադիր ամրակներով: Տեսքը համաձայն պատվիրատուի: Տ</w:t>
            </w:r>
            <w:r w:rsidRPr="00ED359B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պագրման ֆայլը տրամադրում է պատվիրատուն, նմուշը նախապես համաձայնեցնել պատվիրատուի հետ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: Երաշխիք՝ առնվազն 6 ամիս:</w:t>
            </w:r>
          </w:p>
          <w:p w14:paraId="2681B140" w14:textId="73B0D98F" w:rsidR="00FA1386" w:rsidRPr="00F63E5B" w:rsidRDefault="004572ED" w:rsidP="00980ECD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>
              <w:rPr>
                <w:noProof/>
              </w:rPr>
              <w:drawing>
                <wp:inline distT="0" distB="0" distL="0" distR="0" wp14:anchorId="4BC16C2B" wp14:editId="4B8CCD68">
                  <wp:extent cx="1638300" cy="1771650"/>
                  <wp:effectExtent l="0" t="0" r="0" b="0"/>
                  <wp:docPr id="15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030" b="155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8300" cy="1771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6" w:type="dxa"/>
            <w:vAlign w:val="center"/>
          </w:tcPr>
          <w:p w14:paraId="5879BD43" w14:textId="77777777" w:rsidR="00FA1386" w:rsidRPr="00F63E5B" w:rsidRDefault="00FA1386" w:rsidP="00980EC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990" w:type="dxa"/>
            <w:vAlign w:val="center"/>
          </w:tcPr>
          <w:p w14:paraId="515EAB73" w14:textId="77777777" w:rsidR="00FA1386" w:rsidRPr="00F63E5B" w:rsidRDefault="00FA1386" w:rsidP="00980EC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5</w:t>
            </w:r>
          </w:p>
        </w:tc>
        <w:tc>
          <w:tcPr>
            <w:tcW w:w="1350" w:type="dxa"/>
            <w:vAlign w:val="center"/>
          </w:tcPr>
          <w:p w14:paraId="37E43B23" w14:textId="77777777" w:rsidR="00FA1386" w:rsidRPr="00362A0D" w:rsidRDefault="00FA1386" w:rsidP="00980ECD">
            <w:pPr>
              <w:spacing w:after="0" w:line="240" w:lineRule="auto"/>
              <w:ind w:left="76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ք. Երևան Տերյան 105</w:t>
            </w:r>
          </w:p>
        </w:tc>
        <w:tc>
          <w:tcPr>
            <w:tcW w:w="3004" w:type="dxa"/>
            <w:vAlign w:val="center"/>
          </w:tcPr>
          <w:p w14:paraId="49BD77D2" w14:textId="77777777" w:rsidR="00FA1386" w:rsidRPr="00362A0D" w:rsidRDefault="00FA1386" w:rsidP="00980ECD">
            <w:pPr>
              <w:spacing w:after="0" w:line="240" w:lineRule="auto"/>
              <w:ind w:left="-14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Առաջին փուլի համար ծառայությունը կմատուցվի պատվիրատուի պատվերի առկայության դեպքում՝  պայմանագիրը կնքելուց հետո 21 օրացույցային օրվա,</w:t>
            </w: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 xml:space="preserve"> </w:t>
            </w: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հետագայում ըստ  պատվերների  15 օրացույցային օրվա ընթացքում</w:t>
            </w:r>
          </w:p>
        </w:tc>
      </w:tr>
      <w:tr w:rsidR="00FA1386" w:rsidRPr="00362A0D" w14:paraId="0E0980A8" w14:textId="77777777" w:rsidTr="00FA1386">
        <w:trPr>
          <w:cantSplit/>
          <w:trHeight w:val="1178"/>
        </w:trPr>
        <w:tc>
          <w:tcPr>
            <w:tcW w:w="540" w:type="dxa"/>
            <w:vAlign w:val="center"/>
          </w:tcPr>
          <w:p w14:paraId="1BE6F454" w14:textId="77777777" w:rsidR="00FA1386" w:rsidRPr="00362A0D" w:rsidRDefault="00FA1386" w:rsidP="009C18FD">
            <w:pPr>
              <w:spacing w:after="0" w:line="240" w:lineRule="auto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>17</w:t>
            </w:r>
          </w:p>
        </w:tc>
        <w:tc>
          <w:tcPr>
            <w:tcW w:w="1080" w:type="dxa"/>
            <w:vAlign w:val="center"/>
          </w:tcPr>
          <w:p w14:paraId="063806CC" w14:textId="77777777" w:rsidR="00FA1386" w:rsidRPr="00362A0D" w:rsidRDefault="00FA1386" w:rsidP="009C18F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79811100</w:t>
            </w:r>
          </w:p>
        </w:tc>
        <w:tc>
          <w:tcPr>
            <w:tcW w:w="1800" w:type="dxa"/>
            <w:vAlign w:val="center"/>
          </w:tcPr>
          <w:p w14:paraId="2E697024" w14:textId="77777777" w:rsidR="00FA1386" w:rsidRPr="00362A0D" w:rsidRDefault="00FA1386" w:rsidP="009C18FD">
            <w:pP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թվային տպագրության ծառայություններ</w:t>
            </w:r>
          </w:p>
        </w:tc>
        <w:tc>
          <w:tcPr>
            <w:tcW w:w="6120" w:type="dxa"/>
            <w:vAlign w:val="center"/>
          </w:tcPr>
          <w:p w14:paraId="1DFFD91E" w14:textId="77777777" w:rsidR="00FA1386" w:rsidRDefault="00FA1386" w:rsidP="009C18FD">
            <w:p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3</w:t>
            </w:r>
            <w:r w:rsidRPr="009C18FD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D 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մարմիններ, պատրաստված</w:t>
            </w:r>
            <w:r w:rsidRPr="002321F2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օրգանական ապակուց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կամ էպոկսիդային խեժից, նախատեսված պատի ամրացման համար՝ թաքնված, ըստ անհրաժեշտության լուսավորվող, օրգապակու պարագայում հաստությունը առնվազն 4 մմ, եզրերը պետք է լինեն հղկված և փայլեցված, չափսերը և տեսքը համաձայն պատվիրատուի: Տ</w:t>
            </w:r>
            <w:r w:rsidRPr="00ED359B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պագրման ֆայլը տրամադրում է պատվիրատուն, նմուշը նախապես համաձայնեցնել պատվիրատուի հետ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: Երաշխիք՝ առնվազն 6 ամիս:</w:t>
            </w:r>
          </w:p>
          <w:p w14:paraId="7B3904AC" w14:textId="6BD47A2C" w:rsidR="00FA1386" w:rsidRPr="00F63E5B" w:rsidRDefault="004572ED" w:rsidP="009C18FD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413605">
              <w:rPr>
                <w:noProof/>
              </w:rPr>
              <w:drawing>
                <wp:inline distT="0" distB="0" distL="0" distR="0" wp14:anchorId="565F89DB" wp14:editId="75201BB9">
                  <wp:extent cx="1466850" cy="1571625"/>
                  <wp:effectExtent l="0" t="0" r="0" b="0"/>
                  <wp:docPr id="16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330" t="23727" r="9476" b="1970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850" cy="1571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6" w:type="dxa"/>
            <w:vAlign w:val="center"/>
          </w:tcPr>
          <w:p w14:paraId="55754434" w14:textId="77777777" w:rsidR="00FA1386" w:rsidRPr="00F63E5B" w:rsidRDefault="00FA1386" w:rsidP="009C18F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990" w:type="dxa"/>
            <w:vAlign w:val="center"/>
          </w:tcPr>
          <w:p w14:paraId="0EC65357" w14:textId="77777777" w:rsidR="00FA1386" w:rsidRPr="00F63E5B" w:rsidRDefault="00FA1386" w:rsidP="009C18F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5</w:t>
            </w:r>
          </w:p>
        </w:tc>
        <w:tc>
          <w:tcPr>
            <w:tcW w:w="1350" w:type="dxa"/>
            <w:vAlign w:val="center"/>
          </w:tcPr>
          <w:p w14:paraId="6977D8EA" w14:textId="77777777" w:rsidR="00FA1386" w:rsidRPr="00362A0D" w:rsidRDefault="00FA1386" w:rsidP="009C18FD">
            <w:pPr>
              <w:spacing w:after="0" w:line="240" w:lineRule="auto"/>
              <w:ind w:left="76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ք. Երևան Տերյան 105</w:t>
            </w:r>
          </w:p>
        </w:tc>
        <w:tc>
          <w:tcPr>
            <w:tcW w:w="3004" w:type="dxa"/>
            <w:vAlign w:val="center"/>
          </w:tcPr>
          <w:p w14:paraId="35C97E92" w14:textId="77777777" w:rsidR="00FA1386" w:rsidRPr="00362A0D" w:rsidRDefault="00FA1386" w:rsidP="009C18FD">
            <w:pPr>
              <w:spacing w:after="0" w:line="240" w:lineRule="auto"/>
              <w:ind w:left="-14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Առաջին փուլի համար ծառայությունը կմատուցվի պատվիրատուի պատվերի առկայության դեպքում՝  պայմանագիրը կնքելուց հետո 21 օրացույցային օրվա,</w:t>
            </w: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 xml:space="preserve"> </w:t>
            </w: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հետագայում ըստ  պատվերների  15 օրացույցային օրվա ընթացքում</w:t>
            </w:r>
          </w:p>
        </w:tc>
      </w:tr>
      <w:tr w:rsidR="00FA1386" w:rsidRPr="00362A0D" w14:paraId="117D867A" w14:textId="77777777" w:rsidTr="00FA1386">
        <w:trPr>
          <w:cantSplit/>
          <w:trHeight w:val="1178"/>
        </w:trPr>
        <w:tc>
          <w:tcPr>
            <w:tcW w:w="540" w:type="dxa"/>
            <w:vAlign w:val="center"/>
          </w:tcPr>
          <w:p w14:paraId="1D9969CD" w14:textId="77777777" w:rsidR="00FA1386" w:rsidRPr="00362A0D" w:rsidRDefault="00FA1386" w:rsidP="009C18FD">
            <w:pPr>
              <w:spacing w:after="0" w:line="240" w:lineRule="auto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lastRenderedPageBreak/>
              <w:t>18</w:t>
            </w:r>
          </w:p>
        </w:tc>
        <w:tc>
          <w:tcPr>
            <w:tcW w:w="1080" w:type="dxa"/>
            <w:vAlign w:val="center"/>
          </w:tcPr>
          <w:p w14:paraId="217C9CDD" w14:textId="77777777" w:rsidR="00FA1386" w:rsidRPr="00362A0D" w:rsidRDefault="00FA1386" w:rsidP="009C18F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79811100</w:t>
            </w:r>
          </w:p>
        </w:tc>
        <w:tc>
          <w:tcPr>
            <w:tcW w:w="1800" w:type="dxa"/>
            <w:vAlign w:val="center"/>
          </w:tcPr>
          <w:p w14:paraId="449A9763" w14:textId="77777777" w:rsidR="00FA1386" w:rsidRPr="00362A0D" w:rsidRDefault="00FA1386" w:rsidP="009C18FD">
            <w:pP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թվային տպագրության ծառայություններ</w:t>
            </w:r>
          </w:p>
        </w:tc>
        <w:tc>
          <w:tcPr>
            <w:tcW w:w="6120" w:type="dxa"/>
            <w:vAlign w:val="center"/>
          </w:tcPr>
          <w:p w14:paraId="79AE8747" w14:textId="77777777" w:rsidR="00FA1386" w:rsidRPr="00AE7088" w:rsidRDefault="00FA1386" w:rsidP="009C18FD">
            <w:pPr>
              <w:spacing w:after="0" w:line="240" w:lineRule="auto"/>
              <w:rPr>
                <w:rFonts w:ascii="GHEA Grapalat" w:hAnsi="GHEA Grapalat" w:cs="Calibri"/>
                <w:color w:val="000000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Թ</w:t>
            </w:r>
            <w:r w:rsidRPr="00CA7807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ղթե տուփ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</w:t>
            </w:r>
            <w:r w:rsidRPr="00CA7807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նվերի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համար, հիմքը՝ ստվարաթուղթ 1200-1500 գ/մ</w:t>
            </w:r>
            <w:r>
              <w:rPr>
                <w:rFonts w:ascii="GHEA Grapalat" w:hAnsi="GHEA Grapalat"/>
                <w:bCs/>
                <w:sz w:val="18"/>
                <w:szCs w:val="18"/>
                <w:vertAlign w:val="superscript"/>
                <w:lang w:val="hy-AM"/>
              </w:rPr>
              <w:t>2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, երեսպատումը՝ </w:t>
            </w:r>
            <w:r w:rsidRPr="009C18FD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150 գ/մ² կավճապատ թղթով, </w:t>
            </w:r>
            <w:r w:rsidRPr="00B605D3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կափարիչը փակվում է թաքնված մագնիսներով,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բացվող մեխանիզմով, հիմքը քառակուսի, չափսերը 28*28 սմ </w:t>
            </w:r>
            <w:r w:rsidRPr="00902F72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± 3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սմ, բարձրությունը 12 սմ, դատարկ տուփի քաշը առնվազն </w:t>
            </w:r>
            <w:r w:rsidRPr="00B605D3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350 գրամ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: Տ</w:t>
            </w:r>
            <w:r w:rsidRPr="00ED359B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պագրման ֆայլը տրամադրում է պատվիրատուն, նմուշը նախապես համաձայնեցնել պատվիրատուի հետ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:</w:t>
            </w:r>
          </w:p>
          <w:p w14:paraId="3788B896" w14:textId="0673ED0D" w:rsidR="00FA1386" w:rsidRPr="00F63E5B" w:rsidRDefault="004572ED" w:rsidP="009C18FD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413605">
              <w:rPr>
                <w:noProof/>
              </w:rPr>
              <w:drawing>
                <wp:inline distT="0" distB="0" distL="0" distR="0" wp14:anchorId="2A388767" wp14:editId="589C7CFD">
                  <wp:extent cx="2190750" cy="1562100"/>
                  <wp:effectExtent l="0" t="0" r="0" b="0"/>
                  <wp:docPr id="17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0" cy="1562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6" w:type="dxa"/>
            <w:vAlign w:val="center"/>
          </w:tcPr>
          <w:p w14:paraId="131E2DD5" w14:textId="77777777" w:rsidR="00FA1386" w:rsidRPr="00F63E5B" w:rsidRDefault="00FA1386" w:rsidP="009C18F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990" w:type="dxa"/>
            <w:vAlign w:val="center"/>
          </w:tcPr>
          <w:p w14:paraId="07D107F8" w14:textId="77777777" w:rsidR="00FA1386" w:rsidRPr="00F63E5B" w:rsidRDefault="00FA1386" w:rsidP="009C18F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50</w:t>
            </w:r>
          </w:p>
        </w:tc>
        <w:tc>
          <w:tcPr>
            <w:tcW w:w="1350" w:type="dxa"/>
            <w:vAlign w:val="center"/>
          </w:tcPr>
          <w:p w14:paraId="792B626C" w14:textId="77777777" w:rsidR="00FA1386" w:rsidRPr="00362A0D" w:rsidRDefault="00FA1386" w:rsidP="009C18FD">
            <w:pPr>
              <w:spacing w:after="0" w:line="240" w:lineRule="auto"/>
              <w:ind w:left="76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ք. Երևան Տերյան 105</w:t>
            </w:r>
          </w:p>
        </w:tc>
        <w:tc>
          <w:tcPr>
            <w:tcW w:w="3004" w:type="dxa"/>
            <w:vAlign w:val="center"/>
          </w:tcPr>
          <w:p w14:paraId="106BC552" w14:textId="77777777" w:rsidR="00FA1386" w:rsidRPr="00362A0D" w:rsidRDefault="00FA1386" w:rsidP="009C18FD">
            <w:pPr>
              <w:spacing w:after="0" w:line="240" w:lineRule="auto"/>
              <w:ind w:left="-14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Առաջին փուլի համար ծառայությունը կմատուցվի պատվիրատուի պատվերի առկայության դեպքում՝  պայմանագիրը կնքելուց հետո 21 օրացույցային օրվա,</w:t>
            </w: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 xml:space="preserve"> </w:t>
            </w: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հետագայում ըստ  պատվերների  15 օրացույցային օրվա ընթացքում</w:t>
            </w:r>
          </w:p>
        </w:tc>
      </w:tr>
      <w:tr w:rsidR="00FA1386" w:rsidRPr="00362A0D" w14:paraId="5EB10816" w14:textId="77777777" w:rsidTr="00FA1386">
        <w:trPr>
          <w:cantSplit/>
          <w:trHeight w:val="1178"/>
        </w:trPr>
        <w:tc>
          <w:tcPr>
            <w:tcW w:w="540" w:type="dxa"/>
            <w:vAlign w:val="center"/>
          </w:tcPr>
          <w:p w14:paraId="179CA5D4" w14:textId="77777777" w:rsidR="00FA1386" w:rsidRPr="00362A0D" w:rsidRDefault="00FA1386" w:rsidP="009C18FD">
            <w:pPr>
              <w:spacing w:after="0" w:line="240" w:lineRule="auto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>19</w:t>
            </w:r>
          </w:p>
        </w:tc>
        <w:tc>
          <w:tcPr>
            <w:tcW w:w="1080" w:type="dxa"/>
            <w:vAlign w:val="center"/>
          </w:tcPr>
          <w:p w14:paraId="6F926FA2" w14:textId="77777777" w:rsidR="00FA1386" w:rsidRPr="00362A0D" w:rsidRDefault="00FA1386" w:rsidP="009C18F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79811100</w:t>
            </w:r>
          </w:p>
        </w:tc>
        <w:tc>
          <w:tcPr>
            <w:tcW w:w="1800" w:type="dxa"/>
            <w:vAlign w:val="center"/>
          </w:tcPr>
          <w:p w14:paraId="5FD18DD7" w14:textId="77777777" w:rsidR="00FA1386" w:rsidRPr="00362A0D" w:rsidRDefault="00FA1386" w:rsidP="009C18FD">
            <w:pP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թվային տպագրության ծառայություններ</w:t>
            </w:r>
          </w:p>
        </w:tc>
        <w:tc>
          <w:tcPr>
            <w:tcW w:w="6120" w:type="dxa"/>
            <w:vAlign w:val="center"/>
          </w:tcPr>
          <w:p w14:paraId="053B51D8" w14:textId="77777777" w:rsidR="00FA1386" w:rsidRPr="00AE7088" w:rsidRDefault="00FA1386" w:rsidP="009C18FD">
            <w:pPr>
              <w:spacing w:after="0" w:line="240" w:lineRule="auto"/>
              <w:rPr>
                <w:rFonts w:ascii="GHEA Grapalat" w:hAnsi="GHEA Grapalat" w:cs="Calibri"/>
                <w:color w:val="000000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Պողպատե կրծքանշան գունավոր թվային տպագրությամբ, կլոր, պաշտպանիչ շերտով, տրամագիծը առնվազն 3 սմ ամրացման մեխանիզմով՝ </w:t>
            </w:r>
            <w:r w:rsidRPr="001E53BB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մետաղական սկավառակ + ասեղ (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pin</w:t>
            </w:r>
            <w:r w:rsidRPr="001E53BB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տարբերակով</w:t>
            </w:r>
            <w:r w:rsidRPr="009C18FD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): 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Տ</w:t>
            </w:r>
            <w:r w:rsidRPr="00ED359B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պագրման ֆայլը տրամադրում է պատվիրատուն, նմուշը նախապես համաձայնեցնել պատվիրատուի հետ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:</w:t>
            </w:r>
          </w:p>
          <w:p w14:paraId="4FBF6BB0" w14:textId="12780182" w:rsidR="00FA1386" w:rsidRPr="00F63E5B" w:rsidRDefault="004572ED" w:rsidP="009C18FD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413605">
              <w:rPr>
                <w:noProof/>
              </w:rPr>
              <w:drawing>
                <wp:inline distT="0" distB="0" distL="0" distR="0" wp14:anchorId="55AF4306" wp14:editId="0FB0F371">
                  <wp:extent cx="1714500" cy="1057275"/>
                  <wp:effectExtent l="0" t="0" r="0" b="0"/>
                  <wp:docPr id="18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1057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6" w:type="dxa"/>
            <w:vAlign w:val="center"/>
          </w:tcPr>
          <w:p w14:paraId="7D931CD2" w14:textId="77777777" w:rsidR="00FA1386" w:rsidRPr="00F63E5B" w:rsidRDefault="00FA1386" w:rsidP="009C18F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990" w:type="dxa"/>
            <w:vAlign w:val="center"/>
          </w:tcPr>
          <w:p w14:paraId="0FC594FC" w14:textId="77777777" w:rsidR="00FA1386" w:rsidRPr="00F63E5B" w:rsidRDefault="00FA1386" w:rsidP="009C18F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50</w:t>
            </w:r>
          </w:p>
        </w:tc>
        <w:tc>
          <w:tcPr>
            <w:tcW w:w="1350" w:type="dxa"/>
            <w:vAlign w:val="center"/>
          </w:tcPr>
          <w:p w14:paraId="29F14238" w14:textId="77777777" w:rsidR="00FA1386" w:rsidRPr="00362A0D" w:rsidRDefault="00FA1386" w:rsidP="009C18FD">
            <w:pPr>
              <w:spacing w:after="0" w:line="240" w:lineRule="auto"/>
              <w:ind w:left="76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ք. Երևան Տերյան 105</w:t>
            </w:r>
          </w:p>
        </w:tc>
        <w:tc>
          <w:tcPr>
            <w:tcW w:w="3004" w:type="dxa"/>
            <w:vAlign w:val="center"/>
          </w:tcPr>
          <w:p w14:paraId="27861A70" w14:textId="77777777" w:rsidR="00FA1386" w:rsidRPr="00362A0D" w:rsidRDefault="00FA1386" w:rsidP="009C18FD">
            <w:pPr>
              <w:spacing w:after="0" w:line="240" w:lineRule="auto"/>
              <w:ind w:left="-14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Առաջին փուլի համար ծառայությունը կմատուցվի պատվիրատուի պատվերի առկայության դեպքում՝  պայմանագիրը կնքելուց հետո 21 օրացույցային օրվա,</w:t>
            </w: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 xml:space="preserve"> </w:t>
            </w: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հետագայում ըստ  պատվերների  15 օրացույցային օրվա ընթացքում</w:t>
            </w:r>
          </w:p>
        </w:tc>
      </w:tr>
      <w:tr w:rsidR="00FA1386" w:rsidRPr="00362A0D" w14:paraId="0FA00410" w14:textId="77777777" w:rsidTr="00FA1386">
        <w:trPr>
          <w:cantSplit/>
          <w:trHeight w:val="1178"/>
        </w:trPr>
        <w:tc>
          <w:tcPr>
            <w:tcW w:w="540" w:type="dxa"/>
            <w:vAlign w:val="center"/>
          </w:tcPr>
          <w:p w14:paraId="4890262F" w14:textId="77777777" w:rsidR="00FA1386" w:rsidRPr="00362A0D" w:rsidRDefault="00FA1386" w:rsidP="009C18FD">
            <w:pPr>
              <w:spacing w:after="0" w:line="240" w:lineRule="auto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>20</w:t>
            </w:r>
          </w:p>
        </w:tc>
        <w:tc>
          <w:tcPr>
            <w:tcW w:w="1080" w:type="dxa"/>
            <w:vAlign w:val="center"/>
          </w:tcPr>
          <w:p w14:paraId="5D15AC05" w14:textId="77777777" w:rsidR="00FA1386" w:rsidRPr="00362A0D" w:rsidRDefault="00FA1386" w:rsidP="009C18F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79811100</w:t>
            </w:r>
          </w:p>
        </w:tc>
        <w:tc>
          <w:tcPr>
            <w:tcW w:w="1800" w:type="dxa"/>
            <w:vAlign w:val="center"/>
          </w:tcPr>
          <w:p w14:paraId="23751894" w14:textId="77777777" w:rsidR="00FA1386" w:rsidRPr="00362A0D" w:rsidRDefault="00FA1386" w:rsidP="009C18FD">
            <w:pP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թվային տպագրության ծառայություններ</w:t>
            </w:r>
          </w:p>
        </w:tc>
        <w:tc>
          <w:tcPr>
            <w:tcW w:w="6120" w:type="dxa"/>
            <w:vAlign w:val="center"/>
          </w:tcPr>
          <w:p w14:paraId="5E3CBAA8" w14:textId="77777777" w:rsidR="00FA1386" w:rsidRPr="00AE7088" w:rsidRDefault="00FA1386" w:rsidP="009C18FD">
            <w:pPr>
              <w:spacing w:after="0" w:line="240" w:lineRule="auto"/>
              <w:rPr>
                <w:rFonts w:ascii="GHEA Grapalat" w:hAnsi="GHEA Grapalat" w:cs="Calibri"/>
                <w:color w:val="000000"/>
                <w:lang w:val="hy-AM"/>
              </w:rPr>
            </w:pPr>
            <w:r w:rsidRPr="001E53BB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Մետաղական էմալապատ կրծքանշան, հիմը՝ ցինկի համաձուլվածք, ամրացումը՝ 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մեկ ոտքով ասեղային, համապատասխան ամրակով</w:t>
            </w:r>
            <w:r w:rsidRPr="001E53BB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, չափսերը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առավելագույնը 4 սմ</w:t>
            </w:r>
            <w:r w:rsidRPr="001E53BB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,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ֆորման՝ կլոր, Պ-աձև կամ «գրքաձև»՝ ըստ տրամադրած պատկերի»</w:t>
            </w:r>
            <w:r w:rsidRPr="001E53BB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գույները համաձայն պատվիրատուի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: Տ</w:t>
            </w:r>
            <w:r w:rsidRPr="00ED359B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պագրման ֆայլը տրամադրում է պատվիրատուն, նմուշը նախապես համաձայնեցնել պատվիրատուի հետ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:</w:t>
            </w:r>
          </w:p>
          <w:p w14:paraId="5AD1B784" w14:textId="55C0D0DB" w:rsidR="00FA1386" w:rsidRPr="00F63E5B" w:rsidRDefault="004572ED" w:rsidP="009C18FD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413605">
              <w:rPr>
                <w:noProof/>
              </w:rPr>
              <w:drawing>
                <wp:inline distT="0" distB="0" distL="0" distR="0" wp14:anchorId="3FAB1765" wp14:editId="00158CA2">
                  <wp:extent cx="1504950" cy="1304925"/>
                  <wp:effectExtent l="0" t="0" r="0" b="0"/>
                  <wp:docPr id="19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505" t="27879" b="224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0" cy="1304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6" w:type="dxa"/>
            <w:vAlign w:val="center"/>
          </w:tcPr>
          <w:p w14:paraId="3A7A1FCA" w14:textId="77777777" w:rsidR="00FA1386" w:rsidRPr="00F63E5B" w:rsidRDefault="00FA1386" w:rsidP="009C18F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990" w:type="dxa"/>
            <w:vAlign w:val="center"/>
          </w:tcPr>
          <w:p w14:paraId="7A22643E" w14:textId="77777777" w:rsidR="00FA1386" w:rsidRPr="00F63E5B" w:rsidRDefault="00FA1386" w:rsidP="009C18F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50</w:t>
            </w:r>
          </w:p>
        </w:tc>
        <w:tc>
          <w:tcPr>
            <w:tcW w:w="1350" w:type="dxa"/>
            <w:vAlign w:val="center"/>
          </w:tcPr>
          <w:p w14:paraId="146C92E4" w14:textId="77777777" w:rsidR="00FA1386" w:rsidRPr="00362A0D" w:rsidRDefault="00FA1386" w:rsidP="009C18FD">
            <w:pPr>
              <w:spacing w:after="0" w:line="240" w:lineRule="auto"/>
              <w:ind w:left="76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ք. Երևան Տերյան 105</w:t>
            </w:r>
          </w:p>
        </w:tc>
        <w:tc>
          <w:tcPr>
            <w:tcW w:w="3004" w:type="dxa"/>
            <w:vAlign w:val="center"/>
          </w:tcPr>
          <w:p w14:paraId="244BEBC1" w14:textId="77777777" w:rsidR="00FA1386" w:rsidRPr="00362A0D" w:rsidRDefault="00FA1386" w:rsidP="009C18FD">
            <w:pPr>
              <w:spacing w:after="0" w:line="240" w:lineRule="auto"/>
              <w:ind w:left="-14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Առաջին փուլի համար ծառայությունը կմատուցվի պատվիրատուի պատվերի առկայության դեպքում՝  պայմանագիրը կնքելուց հետո 21 օրացույցային օրվա,</w:t>
            </w: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 xml:space="preserve"> </w:t>
            </w: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հետագայում ըստ  պատվերների  15 օրացույցային օրվա ընթացքում</w:t>
            </w:r>
          </w:p>
        </w:tc>
      </w:tr>
      <w:tr w:rsidR="00FA1386" w:rsidRPr="00362A0D" w14:paraId="72D94496" w14:textId="77777777" w:rsidTr="00FA1386">
        <w:trPr>
          <w:cantSplit/>
          <w:trHeight w:val="1178"/>
        </w:trPr>
        <w:tc>
          <w:tcPr>
            <w:tcW w:w="540" w:type="dxa"/>
            <w:vAlign w:val="center"/>
          </w:tcPr>
          <w:p w14:paraId="08C88F17" w14:textId="77777777" w:rsidR="00FA1386" w:rsidRPr="00362A0D" w:rsidRDefault="00FA1386" w:rsidP="009C18FD">
            <w:pPr>
              <w:spacing w:after="0" w:line="240" w:lineRule="auto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lastRenderedPageBreak/>
              <w:t>21</w:t>
            </w:r>
          </w:p>
        </w:tc>
        <w:tc>
          <w:tcPr>
            <w:tcW w:w="1080" w:type="dxa"/>
            <w:vAlign w:val="center"/>
          </w:tcPr>
          <w:p w14:paraId="11261E74" w14:textId="77777777" w:rsidR="00FA1386" w:rsidRPr="00362A0D" w:rsidRDefault="00FA1386" w:rsidP="009C18F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79811100</w:t>
            </w:r>
          </w:p>
        </w:tc>
        <w:tc>
          <w:tcPr>
            <w:tcW w:w="1800" w:type="dxa"/>
            <w:vAlign w:val="center"/>
          </w:tcPr>
          <w:p w14:paraId="7E6B0B59" w14:textId="77777777" w:rsidR="00FA1386" w:rsidRPr="00362A0D" w:rsidRDefault="00FA1386" w:rsidP="009C18FD">
            <w:pP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թվային տպագրության ծառայություններ</w:t>
            </w:r>
          </w:p>
        </w:tc>
        <w:tc>
          <w:tcPr>
            <w:tcW w:w="6120" w:type="dxa"/>
            <w:vAlign w:val="center"/>
          </w:tcPr>
          <w:p w14:paraId="6B9F52E9" w14:textId="77777777" w:rsidR="00FA1386" w:rsidRPr="005C42B3" w:rsidRDefault="00FA1386" w:rsidP="009C18FD">
            <w:p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5C42B3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Թղթե տոպրակ գունավոր տպագրությամբ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՝ </w:t>
            </w:r>
            <w:r w:rsidRPr="009C18FD">
              <w:rPr>
                <w:rFonts w:ascii="GHEA Grapalat" w:hAnsi="GHEA Grapalat"/>
                <w:sz w:val="18"/>
                <w:szCs w:val="18"/>
                <w:lang w:val="hy-AM"/>
              </w:rPr>
              <w:t>UV (ռելյեֆային/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շոշափելի</w:t>
            </w:r>
            <w:r w:rsidRPr="009C18FD">
              <w:rPr>
                <w:rFonts w:ascii="GHEA Grapalat" w:hAnsi="GHEA Grapalat"/>
                <w:sz w:val="18"/>
                <w:szCs w:val="18"/>
                <w:lang w:val="hy-AM"/>
              </w:rPr>
              <w:t>), soft-touch լամինացիայով, հակափայլ, շոշափելի նուրբ տեքստուրայով,</w:t>
            </w:r>
            <w:r w:rsidRPr="005C42B3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նյութը՝ 200-250 գ/մ² կավճապատ թուղթ, լամինացված, բռնակները ատլասե, լայնությունը՝ 2-3 սմ, ամրացումը՝ հիմքի և բռնակների հատվածի ստվարաթղթե ներդիրներ, տոպրակը պետք է դիմակայի առնվազն 7 կգ բեռի: Տոպրակի հիմքը ուղղանկյուն, չափսերը՝ 28*13 սմ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</w:t>
            </w:r>
            <w:r w:rsidRPr="00902F72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± 3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սմ</w:t>
            </w:r>
            <w:r w:rsidRPr="005C42B3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, բարձրությունը՝ 32 սմ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</w:t>
            </w:r>
            <w:r w:rsidRPr="00902F72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± 3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սմ</w:t>
            </w:r>
            <w:r w:rsidRPr="005C42B3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, բռնակների և տոպրակի 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ֆորման՝</w:t>
            </w:r>
            <w:r w:rsidRPr="005C42B3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համաձայն պատկերի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, գույնը ըստ պատվիրատուի</w:t>
            </w:r>
            <w:r w:rsidRPr="005C42B3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: Տպագրման ֆայլը տրամադրում է պատվիրատուն, նմուշը նախապես համաձայնեցնել պատվիրատուի հետ:</w:t>
            </w:r>
          </w:p>
          <w:p w14:paraId="5A3C9EF7" w14:textId="756DF161" w:rsidR="00FA1386" w:rsidRPr="00F63E5B" w:rsidRDefault="004572ED" w:rsidP="009C18FD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>
              <w:rPr>
                <w:noProof/>
                <w:lang w:val="hy-AM"/>
              </w:rPr>
              <w:drawing>
                <wp:inline distT="0" distB="0" distL="0" distR="0" wp14:anchorId="21AD4BD8" wp14:editId="4D9F5ADF">
                  <wp:extent cx="1866900" cy="1038225"/>
                  <wp:effectExtent l="0" t="0" r="0" b="0"/>
                  <wp:docPr id="20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6900" cy="103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6" w:type="dxa"/>
            <w:vAlign w:val="center"/>
          </w:tcPr>
          <w:p w14:paraId="62AB6057" w14:textId="77777777" w:rsidR="00FA1386" w:rsidRPr="00F63E5B" w:rsidRDefault="00FA1386" w:rsidP="009C18F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990" w:type="dxa"/>
            <w:vAlign w:val="center"/>
          </w:tcPr>
          <w:p w14:paraId="639BD80C" w14:textId="77777777" w:rsidR="00FA1386" w:rsidRPr="00F63E5B" w:rsidRDefault="00FA1386" w:rsidP="009C18F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50</w:t>
            </w:r>
          </w:p>
        </w:tc>
        <w:tc>
          <w:tcPr>
            <w:tcW w:w="1350" w:type="dxa"/>
            <w:vAlign w:val="center"/>
          </w:tcPr>
          <w:p w14:paraId="6CBC3A85" w14:textId="77777777" w:rsidR="00FA1386" w:rsidRPr="00362A0D" w:rsidRDefault="00FA1386" w:rsidP="009C18FD">
            <w:pPr>
              <w:spacing w:after="0" w:line="240" w:lineRule="auto"/>
              <w:ind w:left="76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ք. Երևան Տերյան 105</w:t>
            </w:r>
          </w:p>
        </w:tc>
        <w:tc>
          <w:tcPr>
            <w:tcW w:w="3004" w:type="dxa"/>
            <w:vAlign w:val="center"/>
          </w:tcPr>
          <w:p w14:paraId="0C1DEB51" w14:textId="77777777" w:rsidR="00FA1386" w:rsidRPr="00362A0D" w:rsidRDefault="00FA1386" w:rsidP="009C18FD">
            <w:pPr>
              <w:spacing w:after="0" w:line="240" w:lineRule="auto"/>
              <w:ind w:left="-14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Առաջին փուլի համար ծառայությունը կմատուցվի պատվիրատուի պատվերի առկայության դեպքում՝  պայմանագիրը կնքելուց հետո 21 օրացույցային օրվա,</w:t>
            </w: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 xml:space="preserve"> </w:t>
            </w: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հետագայում ըստ  պատվերների  15 օրացույցային օրվա ընթացքում</w:t>
            </w:r>
          </w:p>
        </w:tc>
      </w:tr>
      <w:tr w:rsidR="00FA1386" w:rsidRPr="00362A0D" w14:paraId="111B053F" w14:textId="77777777" w:rsidTr="00FA1386">
        <w:trPr>
          <w:cantSplit/>
          <w:trHeight w:val="1178"/>
        </w:trPr>
        <w:tc>
          <w:tcPr>
            <w:tcW w:w="540" w:type="dxa"/>
            <w:vAlign w:val="center"/>
          </w:tcPr>
          <w:p w14:paraId="1429173F" w14:textId="77777777" w:rsidR="00FA1386" w:rsidRPr="00362A0D" w:rsidRDefault="00FA1386" w:rsidP="009C18FD">
            <w:pPr>
              <w:spacing w:after="0" w:line="240" w:lineRule="auto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>22</w:t>
            </w:r>
          </w:p>
        </w:tc>
        <w:tc>
          <w:tcPr>
            <w:tcW w:w="1080" w:type="dxa"/>
            <w:vAlign w:val="center"/>
          </w:tcPr>
          <w:p w14:paraId="076D7CF8" w14:textId="77777777" w:rsidR="00FA1386" w:rsidRPr="00362A0D" w:rsidRDefault="00FA1386" w:rsidP="009C18F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79811100</w:t>
            </w:r>
          </w:p>
        </w:tc>
        <w:tc>
          <w:tcPr>
            <w:tcW w:w="1800" w:type="dxa"/>
            <w:vAlign w:val="center"/>
          </w:tcPr>
          <w:p w14:paraId="0E5FE899" w14:textId="77777777" w:rsidR="00FA1386" w:rsidRPr="00362A0D" w:rsidRDefault="00FA1386" w:rsidP="009C18FD">
            <w:pP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թվային տպագրության ծառայություններ</w:t>
            </w:r>
          </w:p>
        </w:tc>
        <w:tc>
          <w:tcPr>
            <w:tcW w:w="6120" w:type="dxa"/>
            <w:vAlign w:val="center"/>
          </w:tcPr>
          <w:p w14:paraId="106AF965" w14:textId="77777777" w:rsidR="00FA1386" w:rsidRPr="009C18FD" w:rsidRDefault="00FA1386" w:rsidP="009C18FD">
            <w:pPr>
              <w:spacing w:after="0" w:line="240" w:lineRule="auto"/>
              <w:rPr>
                <w:rFonts w:ascii="GHEA Grapalat" w:hAnsi="GHEA Grapalat"/>
                <w:noProof/>
                <w:sz w:val="18"/>
                <w:szCs w:val="18"/>
                <w:lang w:val="hy-AM"/>
              </w:rPr>
            </w:pPr>
            <w:r w:rsidRPr="009C18FD">
              <w:rPr>
                <w:rFonts w:ascii="GHEA Grapalat" w:hAnsi="GHEA Grapalat"/>
                <w:noProof/>
                <w:sz w:val="18"/>
                <w:szCs w:val="18"/>
                <w:lang w:val="hy-AM"/>
              </w:rPr>
              <w:t xml:space="preserve">SSD </w:t>
            </w:r>
            <w:r w:rsidRPr="00173E34">
              <w:rPr>
                <w:rFonts w:ascii="GHEA Grapalat" w:hAnsi="GHEA Grapalat"/>
                <w:noProof/>
                <w:sz w:val="18"/>
                <w:szCs w:val="18"/>
                <w:lang w:val="hy-AM"/>
              </w:rPr>
              <w:t>կրիչ</w:t>
            </w:r>
            <w:r>
              <w:rPr>
                <w:rFonts w:ascii="GHEA Grapalat" w:hAnsi="GHEA Grapalat"/>
                <w:noProof/>
                <w:sz w:val="18"/>
                <w:szCs w:val="18"/>
                <w:lang w:val="hy-AM"/>
              </w:rPr>
              <w:t xml:space="preserve"> գունավոր</w:t>
            </w:r>
            <w:r w:rsidRPr="00173E34">
              <w:rPr>
                <w:rFonts w:ascii="GHEA Grapalat" w:hAnsi="GHEA Grapalat"/>
                <w:noProof/>
                <w:sz w:val="18"/>
                <w:szCs w:val="18"/>
                <w:lang w:val="hy-AM"/>
              </w:rPr>
              <w:t xml:space="preserve"> </w:t>
            </w:r>
            <w:r w:rsidRPr="009C18FD">
              <w:rPr>
                <w:rFonts w:ascii="GHEA Grapalat" w:hAnsi="GHEA Grapalat"/>
                <w:noProof/>
                <w:sz w:val="18"/>
                <w:szCs w:val="18"/>
                <w:lang w:val="hy-AM"/>
              </w:rPr>
              <w:t xml:space="preserve">UV </w:t>
            </w:r>
            <w:r w:rsidRPr="00173E34">
              <w:rPr>
                <w:rFonts w:ascii="GHEA Grapalat" w:hAnsi="GHEA Grapalat"/>
                <w:noProof/>
                <w:sz w:val="18"/>
                <w:szCs w:val="18"/>
                <w:lang w:val="hy-AM"/>
              </w:rPr>
              <w:t xml:space="preserve">տպագրությամբ, համակարգչին միացման հնարավորությամբ </w:t>
            </w:r>
            <w:r w:rsidRPr="009C18FD">
              <w:rPr>
                <w:rFonts w:ascii="GHEA Grapalat" w:hAnsi="GHEA Grapalat"/>
                <w:noProof/>
                <w:sz w:val="18"/>
                <w:szCs w:val="18"/>
                <w:lang w:val="hy-AM"/>
              </w:rPr>
              <w:t xml:space="preserve">USB </w:t>
            </w:r>
            <w:r>
              <w:rPr>
                <w:rFonts w:ascii="GHEA Grapalat" w:hAnsi="GHEA Grapalat"/>
                <w:noProof/>
                <w:sz w:val="18"/>
                <w:szCs w:val="18"/>
                <w:lang w:val="hy-AM"/>
              </w:rPr>
              <w:t xml:space="preserve">և </w:t>
            </w:r>
            <w:r w:rsidRPr="009C18FD">
              <w:rPr>
                <w:rFonts w:ascii="GHEA Grapalat" w:hAnsi="GHEA Grapalat"/>
                <w:noProof/>
                <w:sz w:val="18"/>
                <w:szCs w:val="18"/>
                <w:lang w:val="hy-AM"/>
              </w:rPr>
              <w:t xml:space="preserve">Type C </w:t>
            </w:r>
            <w:r w:rsidRPr="00173E34">
              <w:rPr>
                <w:rFonts w:ascii="GHEA Grapalat" w:hAnsi="GHEA Grapalat"/>
                <w:noProof/>
                <w:sz w:val="18"/>
                <w:szCs w:val="18"/>
                <w:lang w:val="hy-AM"/>
              </w:rPr>
              <w:t>լարով</w:t>
            </w:r>
            <w:r>
              <w:rPr>
                <w:rFonts w:ascii="GHEA Grapalat" w:hAnsi="GHEA Grapalat"/>
                <w:noProof/>
                <w:sz w:val="18"/>
                <w:szCs w:val="18"/>
                <w:lang w:val="hy-AM"/>
              </w:rPr>
              <w:t xml:space="preserve">, </w:t>
            </w:r>
            <w:r w:rsidRPr="00173E34">
              <w:rPr>
                <w:rFonts w:ascii="GHEA Grapalat" w:hAnsi="GHEA Grapalat"/>
                <w:noProof/>
                <w:sz w:val="18"/>
                <w:szCs w:val="18"/>
                <w:lang w:val="hy-AM"/>
              </w:rPr>
              <w:t xml:space="preserve">համատեղելի </w:t>
            </w:r>
            <w:r w:rsidRPr="009C18FD">
              <w:rPr>
                <w:rFonts w:ascii="GHEA Grapalat" w:hAnsi="GHEA Grapalat"/>
                <w:noProof/>
                <w:sz w:val="18"/>
                <w:szCs w:val="18"/>
                <w:lang w:val="hy-AM"/>
              </w:rPr>
              <w:t xml:space="preserve">Windows, MacOs-ի հետ: </w:t>
            </w:r>
          </w:p>
          <w:p w14:paraId="72EE59ED" w14:textId="77777777" w:rsidR="00FA1386" w:rsidRPr="009C18FD" w:rsidRDefault="00FA1386" w:rsidP="009C18FD">
            <w:pPr>
              <w:spacing w:after="0" w:line="240" w:lineRule="auto"/>
              <w:rPr>
                <w:rFonts w:ascii="GHEA Grapalat" w:hAnsi="GHEA Grapalat"/>
                <w:noProof/>
                <w:sz w:val="18"/>
                <w:szCs w:val="18"/>
                <w:lang w:val="hy-AM"/>
              </w:rPr>
            </w:pPr>
            <w:r w:rsidRPr="009C18FD">
              <w:rPr>
                <w:rFonts w:ascii="GHEA Grapalat" w:hAnsi="GHEA Grapalat"/>
                <w:noProof/>
                <w:sz w:val="18"/>
                <w:szCs w:val="18"/>
                <w:lang w:val="hy-AM"/>
              </w:rPr>
              <w:t>Ծավալը</w:t>
            </w:r>
            <w:r>
              <w:rPr>
                <w:rFonts w:ascii="GHEA Grapalat" w:hAnsi="GHEA Grapalat"/>
                <w:noProof/>
                <w:sz w:val="18"/>
                <w:szCs w:val="18"/>
                <w:lang w:val="hy-AM"/>
              </w:rPr>
              <w:t xml:space="preserve"> առնվազն</w:t>
            </w:r>
            <w:r w:rsidRPr="009C18FD">
              <w:rPr>
                <w:rFonts w:ascii="GHEA Grapalat" w:hAnsi="GHEA Grapalat"/>
                <w:noProof/>
                <w:sz w:val="18"/>
                <w:szCs w:val="18"/>
                <w:lang w:val="hy-AM"/>
              </w:rPr>
              <w:t xml:space="preserve"> 512 ԳԲ, Հիշողության տեսակը 3D NAND, Ինտերֆեյսը SATA 3.0, Ընթերցման արագությունը առնվազն 520 </w:t>
            </w:r>
            <w:r w:rsidRPr="009C18FD">
              <w:rPr>
                <w:rFonts w:ascii="Cambria" w:hAnsi="Cambria" w:cs="Cambria"/>
                <w:noProof/>
                <w:sz w:val="18"/>
                <w:szCs w:val="18"/>
                <w:lang w:val="hy-AM"/>
              </w:rPr>
              <w:t> </w:t>
            </w:r>
            <w:r w:rsidRPr="009C18FD">
              <w:rPr>
                <w:rFonts w:ascii="GHEA Grapalat" w:hAnsi="GHEA Grapalat"/>
                <w:noProof/>
                <w:sz w:val="18"/>
                <w:szCs w:val="18"/>
                <w:lang w:val="hy-AM"/>
              </w:rPr>
              <w:t>ՄԲ/վ, Գրելու արագություն առնվազն 500 ՄԲ/վ:</w:t>
            </w:r>
            <w:r>
              <w:rPr>
                <w:rFonts w:ascii="GHEA Grapalat" w:hAnsi="GHEA Grapalat"/>
                <w:noProof/>
                <w:sz w:val="18"/>
                <w:szCs w:val="18"/>
                <w:lang w:val="hy-AM"/>
              </w:rPr>
              <w:t xml:space="preserve"> </w:t>
            </w:r>
            <w:r w:rsidRPr="009C18FD">
              <w:rPr>
                <w:rFonts w:ascii="GHEA Grapalat" w:hAnsi="GHEA Grapalat"/>
                <w:noProof/>
                <w:sz w:val="18"/>
                <w:szCs w:val="18"/>
                <w:lang w:val="hy-AM"/>
              </w:rPr>
              <w:t xml:space="preserve">SSD </w:t>
            </w:r>
            <w:r w:rsidRPr="00173E34">
              <w:rPr>
                <w:rFonts w:ascii="GHEA Grapalat" w:hAnsi="GHEA Grapalat"/>
                <w:noProof/>
                <w:sz w:val="18"/>
                <w:szCs w:val="18"/>
                <w:lang w:val="hy-AM"/>
              </w:rPr>
              <w:t>կրիչ</w:t>
            </w:r>
            <w:r>
              <w:rPr>
                <w:rFonts w:ascii="GHEA Grapalat" w:hAnsi="GHEA Grapalat"/>
                <w:noProof/>
                <w:sz w:val="18"/>
                <w:szCs w:val="18"/>
                <w:lang w:val="hy-AM"/>
              </w:rPr>
              <w:t>ը տրամադրում է մատակարարը:</w:t>
            </w:r>
            <w:r w:rsidRPr="00173E34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Տ</w:t>
            </w:r>
            <w:r w:rsidRPr="00ED359B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պագրման ֆայլը տրամադրում է պատվիրատուն, նմուշը նախապես համաձայնեցնել պատվիրատուի հետ</w:t>
            </w:r>
            <w:r w:rsidRPr="00173E34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: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Երաշխիք՝ առնվազն 6 ամիս:</w:t>
            </w:r>
          </w:p>
          <w:p w14:paraId="3CFCC8D1" w14:textId="32F3FA2F" w:rsidR="00FA1386" w:rsidRPr="00F63E5B" w:rsidRDefault="004572ED" w:rsidP="009C18FD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noProof/>
                <w:sz w:val="18"/>
                <w:szCs w:val="18"/>
              </w:rPr>
              <w:drawing>
                <wp:inline distT="0" distB="0" distL="0" distR="0" wp14:anchorId="10436242" wp14:editId="14DE65CC">
                  <wp:extent cx="1524000" cy="1228725"/>
                  <wp:effectExtent l="0" t="0" r="0" b="0"/>
                  <wp:docPr id="21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93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228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6" w:type="dxa"/>
            <w:vAlign w:val="center"/>
          </w:tcPr>
          <w:p w14:paraId="48B0CD2C" w14:textId="77777777" w:rsidR="00FA1386" w:rsidRPr="00F63E5B" w:rsidRDefault="00FA1386" w:rsidP="009C18F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990" w:type="dxa"/>
            <w:vAlign w:val="center"/>
          </w:tcPr>
          <w:p w14:paraId="41BBE342" w14:textId="77777777" w:rsidR="00FA1386" w:rsidRPr="00F63E5B" w:rsidRDefault="00FA1386" w:rsidP="009C18F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20</w:t>
            </w:r>
          </w:p>
        </w:tc>
        <w:tc>
          <w:tcPr>
            <w:tcW w:w="1350" w:type="dxa"/>
            <w:vAlign w:val="center"/>
          </w:tcPr>
          <w:p w14:paraId="600A1F62" w14:textId="77777777" w:rsidR="00FA1386" w:rsidRPr="00362A0D" w:rsidRDefault="00FA1386" w:rsidP="009C18FD">
            <w:pPr>
              <w:spacing w:after="0" w:line="240" w:lineRule="auto"/>
              <w:ind w:left="76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ք. Երևան Տերյան 105</w:t>
            </w:r>
          </w:p>
        </w:tc>
        <w:tc>
          <w:tcPr>
            <w:tcW w:w="3004" w:type="dxa"/>
            <w:vAlign w:val="center"/>
          </w:tcPr>
          <w:p w14:paraId="7F62EC95" w14:textId="77777777" w:rsidR="00FA1386" w:rsidRPr="00362A0D" w:rsidRDefault="00FA1386" w:rsidP="009C18FD">
            <w:pPr>
              <w:spacing w:after="0" w:line="240" w:lineRule="auto"/>
              <w:ind w:left="-14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Առաջին փուլի համար ծառայությունը կմատուցվի պատվիրատուի պատվերի առկայության դեպքում՝  պայմանագիրը կնքելուց հետո 21 օրացույցային օրվա,</w:t>
            </w: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 xml:space="preserve"> </w:t>
            </w: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հետագայում ըստ  պատվերների  15 օրացույցային օրվա ընթացքում</w:t>
            </w:r>
          </w:p>
        </w:tc>
      </w:tr>
      <w:tr w:rsidR="00FA1386" w:rsidRPr="00362A0D" w14:paraId="0780646B" w14:textId="77777777" w:rsidTr="00FA1386">
        <w:trPr>
          <w:cantSplit/>
          <w:trHeight w:val="1178"/>
        </w:trPr>
        <w:tc>
          <w:tcPr>
            <w:tcW w:w="540" w:type="dxa"/>
            <w:vAlign w:val="center"/>
          </w:tcPr>
          <w:p w14:paraId="54A4F1C4" w14:textId="77777777" w:rsidR="00FA1386" w:rsidRPr="00362A0D" w:rsidRDefault="00FA1386" w:rsidP="009C18FD">
            <w:pPr>
              <w:spacing w:after="0" w:line="240" w:lineRule="auto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lastRenderedPageBreak/>
              <w:t>23</w:t>
            </w:r>
          </w:p>
        </w:tc>
        <w:tc>
          <w:tcPr>
            <w:tcW w:w="1080" w:type="dxa"/>
            <w:vAlign w:val="center"/>
          </w:tcPr>
          <w:p w14:paraId="56DBC8AA" w14:textId="77777777" w:rsidR="00FA1386" w:rsidRPr="00362A0D" w:rsidRDefault="00FA1386" w:rsidP="009C18F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79811100</w:t>
            </w:r>
          </w:p>
        </w:tc>
        <w:tc>
          <w:tcPr>
            <w:tcW w:w="1800" w:type="dxa"/>
            <w:vAlign w:val="center"/>
          </w:tcPr>
          <w:p w14:paraId="48AE0124" w14:textId="77777777" w:rsidR="00FA1386" w:rsidRPr="00362A0D" w:rsidRDefault="00FA1386" w:rsidP="009C18FD">
            <w:pP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թվային տպագրության ծառայություններ</w:t>
            </w:r>
          </w:p>
        </w:tc>
        <w:tc>
          <w:tcPr>
            <w:tcW w:w="6120" w:type="dxa"/>
            <w:vAlign w:val="center"/>
          </w:tcPr>
          <w:p w14:paraId="566EA4AF" w14:textId="77777777" w:rsidR="00FA1386" w:rsidRDefault="00FA1386" w:rsidP="009C18FD">
            <w:p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9C18FD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USB 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կրիչ գունավոր երկկողմ տպագրությամբ, առնվազն 64 GB հիշողությամբ: Քարտի տեքսով: </w:t>
            </w:r>
            <w:r>
              <w:rPr>
                <w:rFonts w:ascii="GHEA Grapalat" w:hAnsi="GHEA Grapalat"/>
                <w:noProof/>
                <w:sz w:val="18"/>
                <w:szCs w:val="18"/>
                <w:lang w:val="hy-AM"/>
              </w:rPr>
              <w:t>Հ</w:t>
            </w:r>
            <w:r w:rsidRPr="00173E34">
              <w:rPr>
                <w:rFonts w:ascii="GHEA Grapalat" w:hAnsi="GHEA Grapalat"/>
                <w:noProof/>
                <w:sz w:val="18"/>
                <w:szCs w:val="18"/>
                <w:lang w:val="hy-AM"/>
              </w:rPr>
              <w:t xml:space="preserve">ամատեղելի </w:t>
            </w:r>
            <w:r w:rsidRPr="009C18FD">
              <w:rPr>
                <w:rFonts w:ascii="GHEA Grapalat" w:hAnsi="GHEA Grapalat"/>
                <w:noProof/>
                <w:sz w:val="18"/>
                <w:szCs w:val="18"/>
                <w:lang w:val="hy-AM"/>
              </w:rPr>
              <w:t>Windows, MacOs-ի հետ:</w:t>
            </w:r>
            <w:r w:rsidRPr="00173E34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</w:t>
            </w:r>
            <w:r w:rsidRPr="009C18FD">
              <w:rPr>
                <w:rFonts w:ascii="GHEA Grapalat" w:hAnsi="GHEA Grapalat"/>
                <w:noProof/>
                <w:sz w:val="18"/>
                <w:szCs w:val="18"/>
                <w:lang w:val="hy-AM"/>
              </w:rPr>
              <w:t xml:space="preserve">USB </w:t>
            </w:r>
            <w:r w:rsidRPr="00173E34">
              <w:rPr>
                <w:rFonts w:ascii="GHEA Grapalat" w:hAnsi="GHEA Grapalat"/>
                <w:noProof/>
                <w:sz w:val="18"/>
                <w:szCs w:val="18"/>
                <w:lang w:val="hy-AM"/>
              </w:rPr>
              <w:t>կրիչ</w:t>
            </w:r>
            <w:r>
              <w:rPr>
                <w:rFonts w:ascii="GHEA Grapalat" w:hAnsi="GHEA Grapalat"/>
                <w:noProof/>
                <w:sz w:val="18"/>
                <w:szCs w:val="18"/>
                <w:lang w:val="hy-AM"/>
              </w:rPr>
              <w:t>ը տրամադրում է մատակարարը:</w:t>
            </w:r>
            <w:r w:rsidRPr="00173E34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Տ</w:t>
            </w:r>
            <w:r w:rsidRPr="00ED359B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պագրման ֆայլը տրամադրում է պատվիրատուն, նմուշը նախապես համաձայնեցնել պատվիրատուի հետ</w:t>
            </w:r>
            <w:r w:rsidRPr="00173E34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: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Երաշխիք՝ առնվազն 6 ամիս:</w:t>
            </w:r>
          </w:p>
          <w:p w14:paraId="6DB0A8E9" w14:textId="763FA59A" w:rsidR="00FA1386" w:rsidRPr="00F63E5B" w:rsidRDefault="004572ED" w:rsidP="009C18FD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>
              <w:rPr>
                <w:noProof/>
              </w:rPr>
              <w:drawing>
                <wp:inline distT="0" distB="0" distL="0" distR="0" wp14:anchorId="041D27B7" wp14:editId="7D1A5519">
                  <wp:extent cx="1476375" cy="1419225"/>
                  <wp:effectExtent l="0" t="0" r="0" b="0"/>
                  <wp:docPr id="22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816" r="19041" b="167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375" cy="1419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6" w:type="dxa"/>
            <w:vAlign w:val="center"/>
          </w:tcPr>
          <w:p w14:paraId="2D4CDC98" w14:textId="77777777" w:rsidR="00FA1386" w:rsidRPr="00F63E5B" w:rsidRDefault="00FA1386" w:rsidP="009C18F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990" w:type="dxa"/>
            <w:vAlign w:val="center"/>
          </w:tcPr>
          <w:p w14:paraId="78B7870F" w14:textId="77777777" w:rsidR="00FA1386" w:rsidRPr="00F63E5B" w:rsidRDefault="00FA1386" w:rsidP="009C18F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20</w:t>
            </w:r>
          </w:p>
        </w:tc>
        <w:tc>
          <w:tcPr>
            <w:tcW w:w="1350" w:type="dxa"/>
            <w:vAlign w:val="center"/>
          </w:tcPr>
          <w:p w14:paraId="33C55478" w14:textId="77777777" w:rsidR="00FA1386" w:rsidRPr="00362A0D" w:rsidRDefault="00FA1386" w:rsidP="009C18FD">
            <w:pPr>
              <w:spacing w:after="0" w:line="240" w:lineRule="auto"/>
              <w:ind w:left="76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ք. Երևան Տերյան 105</w:t>
            </w:r>
          </w:p>
        </w:tc>
        <w:tc>
          <w:tcPr>
            <w:tcW w:w="3004" w:type="dxa"/>
            <w:vAlign w:val="center"/>
          </w:tcPr>
          <w:p w14:paraId="3446498D" w14:textId="77777777" w:rsidR="00FA1386" w:rsidRPr="00362A0D" w:rsidRDefault="00FA1386" w:rsidP="009C18FD">
            <w:pPr>
              <w:spacing w:after="0" w:line="240" w:lineRule="auto"/>
              <w:ind w:left="-14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Առաջին փուլի համար ծառայությունը կմատուցվի պատվիրատուի պատվերի առկայության դեպքում՝  պայմանագիրը կնքելուց հետո 21 օրացույցային օրվա,</w:t>
            </w: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 xml:space="preserve"> </w:t>
            </w: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հետագայում ըստ  պատվերների  15 օրացույցային օրվա ընթացքում</w:t>
            </w:r>
          </w:p>
        </w:tc>
      </w:tr>
      <w:tr w:rsidR="00FA1386" w:rsidRPr="00362A0D" w14:paraId="7FD1C1A6" w14:textId="77777777" w:rsidTr="00FA1386">
        <w:trPr>
          <w:cantSplit/>
          <w:trHeight w:val="1178"/>
        </w:trPr>
        <w:tc>
          <w:tcPr>
            <w:tcW w:w="540" w:type="dxa"/>
            <w:vAlign w:val="center"/>
          </w:tcPr>
          <w:p w14:paraId="63990734" w14:textId="77777777" w:rsidR="00FA1386" w:rsidRPr="00362A0D" w:rsidRDefault="00FA1386" w:rsidP="009C18FD">
            <w:pPr>
              <w:spacing w:after="0" w:line="240" w:lineRule="auto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>24</w:t>
            </w:r>
          </w:p>
        </w:tc>
        <w:tc>
          <w:tcPr>
            <w:tcW w:w="1080" w:type="dxa"/>
            <w:vAlign w:val="center"/>
          </w:tcPr>
          <w:p w14:paraId="00B647C9" w14:textId="77777777" w:rsidR="00FA1386" w:rsidRPr="00362A0D" w:rsidRDefault="00FA1386" w:rsidP="009C18F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79811100</w:t>
            </w:r>
          </w:p>
        </w:tc>
        <w:tc>
          <w:tcPr>
            <w:tcW w:w="1800" w:type="dxa"/>
            <w:vAlign w:val="center"/>
          </w:tcPr>
          <w:p w14:paraId="6BECA117" w14:textId="77777777" w:rsidR="00FA1386" w:rsidRPr="00362A0D" w:rsidRDefault="00FA1386" w:rsidP="009C18FD">
            <w:pP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թվային տպագրության ծառայություններ</w:t>
            </w:r>
          </w:p>
        </w:tc>
        <w:tc>
          <w:tcPr>
            <w:tcW w:w="6120" w:type="dxa"/>
            <w:vAlign w:val="center"/>
          </w:tcPr>
          <w:p w14:paraId="6FECDC99" w14:textId="77777777" w:rsidR="00FA1386" w:rsidRPr="00A068B3" w:rsidRDefault="00FA1386" w:rsidP="009C18FD">
            <w:p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Արտաքին մարտկոց, գունավոր տպագրությամբ, առնվազն </w:t>
            </w:r>
            <w:r w:rsidRPr="009C18FD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10000 mAh </w:t>
            </w:r>
            <w:r w:rsidRPr="00A068B3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37 Wh</w:t>
            </w:r>
            <w:r w:rsidRPr="009C18FD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,</w:t>
            </w:r>
            <w:r w:rsidRPr="009C18FD">
              <w:rPr>
                <w:lang w:val="hy-AM"/>
              </w:rPr>
              <w:t xml:space="preserve"> </w:t>
            </w:r>
            <w:r w:rsidRPr="009C18FD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Անվանական տարողություն 5500 mAh (5V TYP 2A),</w:t>
            </w:r>
            <w:r w:rsidRPr="00A068B3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Ընդհանուր ելք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՝</w:t>
            </w:r>
            <w:r w:rsidRPr="00A068B3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5V / 2A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,</w:t>
            </w:r>
            <w:r w:rsidRPr="009C18FD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Type-C և USB-A ելքեր և մուտքեր, LED թվային էկրան, արագ լիցքավորման պրոտոկոլների աջակցություն՝ </w:t>
            </w:r>
            <w:r w:rsidRPr="00A068B3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PD3.0 / PD 20W / QC3.0 / QC2.0 / FCP / SCP / AFC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:</w:t>
            </w:r>
          </w:p>
          <w:p w14:paraId="6CD7DEE1" w14:textId="77777777" w:rsidR="00FA1386" w:rsidRDefault="00FA1386" w:rsidP="009C18FD">
            <w:p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173E34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Տ</w:t>
            </w:r>
            <w:r w:rsidRPr="00ED359B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պագրման ֆայլը տրամադրում է պատվիրատուն, նմուշը նախապես համաձայնեցնել պատվիրատուի հետ</w:t>
            </w:r>
            <w:r w:rsidRPr="00173E34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: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Երաշխիք՝ առնվազն 6 ամիս:</w:t>
            </w:r>
          </w:p>
          <w:p w14:paraId="308E3CF9" w14:textId="64A4794F" w:rsidR="00FA1386" w:rsidRPr="00F63E5B" w:rsidRDefault="004572ED" w:rsidP="009C18FD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>
              <w:rPr>
                <w:noProof/>
              </w:rPr>
              <w:drawing>
                <wp:inline distT="0" distB="0" distL="0" distR="0" wp14:anchorId="6D89519F" wp14:editId="0D2F24D3">
                  <wp:extent cx="1600200" cy="1600200"/>
                  <wp:effectExtent l="0" t="0" r="0" b="0"/>
                  <wp:docPr id="2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0200" cy="1600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6" w:type="dxa"/>
            <w:vAlign w:val="center"/>
          </w:tcPr>
          <w:p w14:paraId="5BC5F133" w14:textId="77777777" w:rsidR="00FA1386" w:rsidRPr="00F63E5B" w:rsidRDefault="00FA1386" w:rsidP="009C18F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990" w:type="dxa"/>
            <w:vAlign w:val="center"/>
          </w:tcPr>
          <w:p w14:paraId="53C31C13" w14:textId="77777777" w:rsidR="00FA1386" w:rsidRPr="00F63E5B" w:rsidRDefault="00FA1386" w:rsidP="009C18F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20</w:t>
            </w:r>
          </w:p>
        </w:tc>
        <w:tc>
          <w:tcPr>
            <w:tcW w:w="1350" w:type="dxa"/>
            <w:vAlign w:val="center"/>
          </w:tcPr>
          <w:p w14:paraId="7F18E9FA" w14:textId="77777777" w:rsidR="00FA1386" w:rsidRPr="00362A0D" w:rsidRDefault="00FA1386" w:rsidP="009C18FD">
            <w:pPr>
              <w:spacing w:after="0" w:line="240" w:lineRule="auto"/>
              <w:ind w:left="76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ք. Երևան Տերյան 105</w:t>
            </w:r>
          </w:p>
        </w:tc>
        <w:tc>
          <w:tcPr>
            <w:tcW w:w="3004" w:type="dxa"/>
            <w:vAlign w:val="center"/>
          </w:tcPr>
          <w:p w14:paraId="79D51D4B" w14:textId="77777777" w:rsidR="00FA1386" w:rsidRPr="00362A0D" w:rsidRDefault="00FA1386" w:rsidP="009C18FD">
            <w:pPr>
              <w:spacing w:after="0" w:line="240" w:lineRule="auto"/>
              <w:ind w:left="-14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Առաջին փուլի համար ծառայությունը կմատուցվի պատվիրատուի պատվերի առկայության դեպքում՝  պայմանագիրը կնքելուց հետո 21 օրացույցային օրվա,</w:t>
            </w: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 xml:space="preserve"> </w:t>
            </w: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հետագայում ըստ  պատվերների  15 օրացույցային օրվա ընթացքում</w:t>
            </w:r>
          </w:p>
        </w:tc>
      </w:tr>
      <w:tr w:rsidR="00FA1386" w:rsidRPr="00362A0D" w14:paraId="61B74AE2" w14:textId="77777777" w:rsidTr="00FA1386">
        <w:trPr>
          <w:cantSplit/>
          <w:trHeight w:val="1178"/>
        </w:trPr>
        <w:tc>
          <w:tcPr>
            <w:tcW w:w="540" w:type="dxa"/>
            <w:vAlign w:val="center"/>
          </w:tcPr>
          <w:p w14:paraId="2CFF03CD" w14:textId="77777777" w:rsidR="00FA1386" w:rsidRDefault="00FA1386" w:rsidP="009C18FD">
            <w:pPr>
              <w:spacing w:after="0" w:line="240" w:lineRule="auto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lastRenderedPageBreak/>
              <w:t>25</w:t>
            </w:r>
          </w:p>
        </w:tc>
        <w:tc>
          <w:tcPr>
            <w:tcW w:w="1080" w:type="dxa"/>
            <w:vAlign w:val="center"/>
          </w:tcPr>
          <w:p w14:paraId="4E41AB1C" w14:textId="77777777" w:rsidR="00FA1386" w:rsidRPr="00362A0D" w:rsidRDefault="00FA1386" w:rsidP="009C18F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79811100</w:t>
            </w:r>
          </w:p>
        </w:tc>
        <w:tc>
          <w:tcPr>
            <w:tcW w:w="1800" w:type="dxa"/>
            <w:vAlign w:val="center"/>
          </w:tcPr>
          <w:p w14:paraId="484E30A1" w14:textId="77777777" w:rsidR="00FA1386" w:rsidRPr="00362A0D" w:rsidRDefault="00FA1386" w:rsidP="009C18FD">
            <w:pP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թվային տպագրության ծառայություններ</w:t>
            </w:r>
          </w:p>
        </w:tc>
        <w:tc>
          <w:tcPr>
            <w:tcW w:w="6120" w:type="dxa"/>
            <w:vAlign w:val="center"/>
          </w:tcPr>
          <w:p w14:paraId="7AAC7A0F" w14:textId="77777777" w:rsidR="00FA1386" w:rsidRDefault="00FA1386" w:rsidP="009C18FD">
            <w:p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983116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Թերմոս, մետաղական թերմոս նախատեսված տաք և սառը ըմպելիքների համար: Ծավալը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առնվազն</w:t>
            </w:r>
            <w:r w:rsidRPr="00983116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350</w:t>
            </w:r>
            <w:r w:rsidRPr="00983116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մլ, նյութը՝ չժանգոտող պողպատ, թերմոսի դատարկ քաշը՝ ոչ պակաս 2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0</w:t>
            </w:r>
            <w:r w:rsidRPr="00983116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0 գր։ Ըմպելիքը տաք պետք է մնա թերմոսի մեջ առնվազ 12 ժամ, սառը ըմպելիքը առնվազն 6 ժամ: Տպագրման ֆայլը տրամադրում է պատվիրատուն, նմուշը նախապես համաձայնեցնել պատվիրատուի հետ:</w:t>
            </w:r>
          </w:p>
          <w:p w14:paraId="45D38F07" w14:textId="01177C77" w:rsidR="00FA1386" w:rsidRDefault="004572ED" w:rsidP="009C18FD">
            <w:p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413605">
              <w:rPr>
                <w:noProof/>
              </w:rPr>
              <w:drawing>
                <wp:inline distT="0" distB="0" distL="0" distR="0" wp14:anchorId="480D3F2A" wp14:editId="682F7E91">
                  <wp:extent cx="1990725" cy="1333500"/>
                  <wp:effectExtent l="0" t="0" r="0" b="0"/>
                  <wp:docPr id="24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0725" cy="1333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6" w:type="dxa"/>
            <w:vAlign w:val="center"/>
          </w:tcPr>
          <w:p w14:paraId="6022E9DD" w14:textId="77777777" w:rsidR="00FA1386" w:rsidRDefault="00FA1386" w:rsidP="009C18F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990" w:type="dxa"/>
            <w:vAlign w:val="center"/>
          </w:tcPr>
          <w:p w14:paraId="3672B9D3" w14:textId="77777777" w:rsidR="00FA1386" w:rsidRDefault="00FA1386" w:rsidP="009C18F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20</w:t>
            </w:r>
          </w:p>
        </w:tc>
        <w:tc>
          <w:tcPr>
            <w:tcW w:w="1350" w:type="dxa"/>
            <w:vAlign w:val="center"/>
          </w:tcPr>
          <w:p w14:paraId="6A4F94C3" w14:textId="77777777" w:rsidR="00FA1386" w:rsidRPr="00362A0D" w:rsidRDefault="00FA1386" w:rsidP="009C18FD">
            <w:pPr>
              <w:spacing w:after="0" w:line="240" w:lineRule="auto"/>
              <w:ind w:left="76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ք. Երևան Տերյան 105</w:t>
            </w:r>
          </w:p>
        </w:tc>
        <w:tc>
          <w:tcPr>
            <w:tcW w:w="3004" w:type="dxa"/>
            <w:vAlign w:val="center"/>
          </w:tcPr>
          <w:p w14:paraId="0A0AF720" w14:textId="77777777" w:rsidR="00FA1386" w:rsidRPr="00362A0D" w:rsidRDefault="00FA1386" w:rsidP="009C18FD">
            <w:pPr>
              <w:spacing w:after="0" w:line="240" w:lineRule="auto"/>
              <w:ind w:left="-14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Առաջին փուլի համար ծառայությունը կմատուցվի պատվիրատուի պատվերի առկայության դեպքում՝  պայմանագիրը կնքելուց հետո 21 օրացույցային օրվա,</w:t>
            </w: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 xml:space="preserve"> </w:t>
            </w: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հետագայում ըստ  պատվերների  15 օրացույցային օրվա ընթացքում</w:t>
            </w:r>
          </w:p>
        </w:tc>
      </w:tr>
      <w:tr w:rsidR="00FA1386" w:rsidRPr="00362A0D" w14:paraId="3F4EAEE0" w14:textId="77777777" w:rsidTr="00FA1386">
        <w:trPr>
          <w:cantSplit/>
          <w:trHeight w:val="1178"/>
        </w:trPr>
        <w:tc>
          <w:tcPr>
            <w:tcW w:w="540" w:type="dxa"/>
            <w:vAlign w:val="center"/>
          </w:tcPr>
          <w:p w14:paraId="4FC0AC26" w14:textId="77777777" w:rsidR="00FA1386" w:rsidRDefault="00FA1386" w:rsidP="009C18FD">
            <w:pPr>
              <w:spacing w:after="0" w:line="240" w:lineRule="auto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>26</w:t>
            </w:r>
          </w:p>
        </w:tc>
        <w:tc>
          <w:tcPr>
            <w:tcW w:w="1080" w:type="dxa"/>
            <w:vAlign w:val="center"/>
          </w:tcPr>
          <w:p w14:paraId="2D9904CC" w14:textId="77777777" w:rsidR="00FA1386" w:rsidRPr="00362A0D" w:rsidRDefault="00FA1386" w:rsidP="009C18F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79811100</w:t>
            </w:r>
          </w:p>
        </w:tc>
        <w:tc>
          <w:tcPr>
            <w:tcW w:w="1800" w:type="dxa"/>
            <w:vAlign w:val="center"/>
          </w:tcPr>
          <w:p w14:paraId="6259DB87" w14:textId="77777777" w:rsidR="00FA1386" w:rsidRPr="00362A0D" w:rsidRDefault="00FA1386" w:rsidP="009C18FD">
            <w:pP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թվային տպագրության ծառայություններ</w:t>
            </w:r>
          </w:p>
        </w:tc>
        <w:tc>
          <w:tcPr>
            <w:tcW w:w="6120" w:type="dxa"/>
            <w:vAlign w:val="center"/>
          </w:tcPr>
          <w:p w14:paraId="2C47A695" w14:textId="77777777" w:rsidR="00FA1386" w:rsidRPr="00796C65" w:rsidRDefault="00FA1386" w:rsidP="009C18FD">
            <w:p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796C65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Ժապավեն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գունավոր</w:t>
            </w:r>
            <w:r w:rsidRPr="00796C65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տպագրությամբ, ժապավենի լայնությունը՝ առնվազն 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5</w:t>
            </w:r>
            <w:r w:rsidRPr="00796C65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սմ: Ժապավենի գույնը ըստ պատվիրատուի: Տպագրման ֆայլը տրամադրում է պատվիրատուն, նմուշը նախապես համաձայնեցնել պատվիրատուի հետ:</w:t>
            </w:r>
          </w:p>
          <w:p w14:paraId="53CE621E" w14:textId="70F689A9" w:rsidR="00FA1386" w:rsidRDefault="004572ED" w:rsidP="009C18FD">
            <w:p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413605">
              <w:rPr>
                <w:noProof/>
              </w:rPr>
              <w:drawing>
                <wp:inline distT="0" distB="0" distL="0" distR="0" wp14:anchorId="3F3D1895" wp14:editId="05CBA7F1">
                  <wp:extent cx="1666875" cy="1666875"/>
                  <wp:effectExtent l="0" t="0" r="0" b="0"/>
                  <wp:docPr id="2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6875" cy="1666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6" w:type="dxa"/>
            <w:vAlign w:val="center"/>
          </w:tcPr>
          <w:p w14:paraId="2F96F762" w14:textId="77777777" w:rsidR="00FA1386" w:rsidRDefault="00FA1386" w:rsidP="009C18F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մ</w:t>
            </w:r>
          </w:p>
        </w:tc>
        <w:tc>
          <w:tcPr>
            <w:tcW w:w="990" w:type="dxa"/>
            <w:vAlign w:val="center"/>
          </w:tcPr>
          <w:p w14:paraId="4D9D4650" w14:textId="77777777" w:rsidR="00FA1386" w:rsidRDefault="00FA1386" w:rsidP="009C18F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500</w:t>
            </w:r>
          </w:p>
        </w:tc>
        <w:tc>
          <w:tcPr>
            <w:tcW w:w="1350" w:type="dxa"/>
            <w:vAlign w:val="center"/>
          </w:tcPr>
          <w:p w14:paraId="259F517E" w14:textId="77777777" w:rsidR="00FA1386" w:rsidRPr="00362A0D" w:rsidRDefault="00FA1386" w:rsidP="009C18FD">
            <w:pPr>
              <w:spacing w:after="0" w:line="240" w:lineRule="auto"/>
              <w:ind w:left="76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ք. Երևան Տերյան 105</w:t>
            </w:r>
          </w:p>
        </w:tc>
        <w:tc>
          <w:tcPr>
            <w:tcW w:w="3004" w:type="dxa"/>
            <w:vAlign w:val="center"/>
          </w:tcPr>
          <w:p w14:paraId="6C060DDC" w14:textId="77777777" w:rsidR="00FA1386" w:rsidRPr="00362A0D" w:rsidRDefault="00FA1386" w:rsidP="009C18FD">
            <w:pPr>
              <w:spacing w:after="0" w:line="240" w:lineRule="auto"/>
              <w:ind w:left="-14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Առաջին փուլի համար ծառայությունը կմատուցվի պատվիրատուի պատվերի առկայության դեպքում՝  պայմանագիրը կնքելուց հետո 21 օրացույցային օրվա,</w:t>
            </w: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 xml:space="preserve"> </w:t>
            </w: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հետագայում ըստ  պատվերների  15 օրացույցային օրվա ընթացքում</w:t>
            </w:r>
          </w:p>
        </w:tc>
      </w:tr>
      <w:tr w:rsidR="00FA1386" w:rsidRPr="00362A0D" w14:paraId="0A79CB64" w14:textId="77777777" w:rsidTr="00FA1386">
        <w:trPr>
          <w:cantSplit/>
          <w:trHeight w:val="1178"/>
        </w:trPr>
        <w:tc>
          <w:tcPr>
            <w:tcW w:w="540" w:type="dxa"/>
            <w:vAlign w:val="center"/>
          </w:tcPr>
          <w:p w14:paraId="4897AE40" w14:textId="77777777" w:rsidR="00FA1386" w:rsidRDefault="00FA1386" w:rsidP="009C18FD">
            <w:pPr>
              <w:spacing w:after="0" w:line="240" w:lineRule="auto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lastRenderedPageBreak/>
              <w:t>27</w:t>
            </w:r>
          </w:p>
        </w:tc>
        <w:tc>
          <w:tcPr>
            <w:tcW w:w="1080" w:type="dxa"/>
            <w:vAlign w:val="center"/>
          </w:tcPr>
          <w:p w14:paraId="7E04B625" w14:textId="77777777" w:rsidR="00FA1386" w:rsidRPr="00362A0D" w:rsidRDefault="00FA1386" w:rsidP="009C18F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79811100</w:t>
            </w:r>
          </w:p>
        </w:tc>
        <w:tc>
          <w:tcPr>
            <w:tcW w:w="1800" w:type="dxa"/>
            <w:vAlign w:val="center"/>
          </w:tcPr>
          <w:p w14:paraId="15CCB509" w14:textId="77777777" w:rsidR="00FA1386" w:rsidRPr="00362A0D" w:rsidRDefault="00FA1386" w:rsidP="009C18FD">
            <w:pP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թվային տպագրության ծառայություններ</w:t>
            </w:r>
          </w:p>
        </w:tc>
        <w:tc>
          <w:tcPr>
            <w:tcW w:w="6120" w:type="dxa"/>
            <w:vAlign w:val="center"/>
          </w:tcPr>
          <w:p w14:paraId="6949DD07" w14:textId="77777777" w:rsidR="00FA1386" w:rsidRPr="009C18FD" w:rsidRDefault="00FA1386" w:rsidP="009C18FD">
            <w:p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9C18FD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Արտաքին օգտագործման 0.6x2.5 մետր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</w:t>
            </w:r>
            <w:r w:rsidRPr="00902F72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± 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10 սմ</w:t>
            </w:r>
            <w:r w:rsidRPr="009C18FD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չափսի դրոշների ամբողջական համալիր՝ բաղկացած 5 մետր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</w:t>
            </w:r>
            <w:r w:rsidRPr="00902F72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± 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20 սմ</w:t>
            </w:r>
            <w:r w:rsidRPr="009C18FD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բարձրությամբ հակակոռոզիոն փոշեներկված մետաղական դրոշակաձողերից 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դրոշի բարձրացման և </w:t>
            </w:r>
            <w:r w:rsidRPr="009C18FD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ամրացման համակարգով։ Դրոշները պետք է պատրաստված լինեն 110-130 գր/մ² խտությամբ քամեկայուն պոլիեսթերային ցանցից (100% պոլիեսթեր) կամ ջրակայուն համարժեք այլ նյութից և ունենան ուլտրամանուշակագույն ճառագայթների հանդեպ կայուն սուբլիմացիոն գւոնավոր տպագրություն՝ ապահովելով համալսարանի բրենդային գույների և լոգոների հստակ, երկկողմանի հայելային արտապատկերումը:</w:t>
            </w:r>
          </w:p>
          <w:p w14:paraId="51B14FAD" w14:textId="745ACFC7" w:rsidR="00FA1386" w:rsidRPr="00F615AD" w:rsidRDefault="00FA1386" w:rsidP="009C18FD">
            <w:p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9C18FD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Տեղադրումը, դրոշակաձողերի պատրաստումը, փոշեներկումը կատարում է մատակարարի կողմից: Մատակարարումը պետք է իրականացվի ամբողջական կոմպլեկտով՝ ապահովելով դրոշների և ձողերի համատեղելիությունը: </w:t>
            </w:r>
            <w:r w:rsidRPr="00796C65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Տպագրման ֆայլը տրամադրում է պատվիրատուն, նմուշը նախապես համաձայնեցնել պատվիրատուի հետ:</w:t>
            </w:r>
            <w:r w:rsidRPr="009C18FD">
              <w:rPr>
                <w:rFonts w:ascii="GHEA Grapalat" w:hAnsi="GHEA Grapalat"/>
                <w:bCs/>
                <w:sz w:val="18"/>
                <w:szCs w:val="18"/>
                <w:lang w:val="hy-AM"/>
              </w:rPr>
              <w:br/>
            </w:r>
            <w:r w:rsidR="004572ED" w:rsidRPr="00276595">
              <w:rPr>
                <w:rFonts w:ascii="GHEA Grapalat" w:hAnsi="GHEA Grapalat"/>
                <w:noProof/>
                <w:sz w:val="18"/>
                <w:szCs w:val="18"/>
                <w:lang w:val="hy-AM"/>
              </w:rPr>
              <w:drawing>
                <wp:inline distT="0" distB="0" distL="0" distR="0" wp14:anchorId="25E4DC4E" wp14:editId="7FD6F3FB">
                  <wp:extent cx="2362200" cy="1914525"/>
                  <wp:effectExtent l="0" t="0" r="0" b="0"/>
                  <wp:docPr id="26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2200" cy="1914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A4A7C89" w14:textId="77777777" w:rsidR="00FA1386" w:rsidRDefault="00FA1386" w:rsidP="009C18FD">
            <w:p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</w:p>
        </w:tc>
        <w:tc>
          <w:tcPr>
            <w:tcW w:w="1046" w:type="dxa"/>
            <w:vAlign w:val="center"/>
          </w:tcPr>
          <w:p w14:paraId="369861B2" w14:textId="77777777" w:rsidR="00FA1386" w:rsidRDefault="00FA1386" w:rsidP="009C18F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990" w:type="dxa"/>
            <w:vAlign w:val="center"/>
          </w:tcPr>
          <w:p w14:paraId="0EE8BFE9" w14:textId="77777777" w:rsidR="00FA1386" w:rsidRDefault="00FA1386" w:rsidP="009C18F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4</w:t>
            </w:r>
          </w:p>
        </w:tc>
        <w:tc>
          <w:tcPr>
            <w:tcW w:w="1350" w:type="dxa"/>
            <w:vAlign w:val="center"/>
          </w:tcPr>
          <w:p w14:paraId="121703BF" w14:textId="77777777" w:rsidR="00FA1386" w:rsidRPr="00362A0D" w:rsidRDefault="00FA1386" w:rsidP="009C18FD">
            <w:pPr>
              <w:spacing w:after="0" w:line="240" w:lineRule="auto"/>
              <w:ind w:left="76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ք. Երևան Տերյան 105</w:t>
            </w:r>
          </w:p>
        </w:tc>
        <w:tc>
          <w:tcPr>
            <w:tcW w:w="3004" w:type="dxa"/>
            <w:vAlign w:val="center"/>
          </w:tcPr>
          <w:p w14:paraId="17F76F69" w14:textId="77777777" w:rsidR="00FA1386" w:rsidRPr="00362A0D" w:rsidRDefault="00FA1386" w:rsidP="009C18FD">
            <w:pPr>
              <w:spacing w:after="0" w:line="240" w:lineRule="auto"/>
              <w:ind w:left="-14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Առաջին փուլի համար ծառայությունը կմատուցվի պատվիրատուի պատվերի առկայության դեպքում՝  պայմանագիրը կնքելուց հետո 21 օրացույցային օրվա,</w:t>
            </w: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 xml:space="preserve"> </w:t>
            </w: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հետագայում ըստ  պատվերների  15 օրացույցային օրվա ընթացքում</w:t>
            </w:r>
          </w:p>
        </w:tc>
      </w:tr>
      <w:tr w:rsidR="00FA1386" w:rsidRPr="00362A0D" w14:paraId="7455D25B" w14:textId="77777777" w:rsidTr="00FA1386">
        <w:trPr>
          <w:cantSplit/>
          <w:trHeight w:val="1178"/>
        </w:trPr>
        <w:tc>
          <w:tcPr>
            <w:tcW w:w="540" w:type="dxa"/>
            <w:vAlign w:val="center"/>
          </w:tcPr>
          <w:p w14:paraId="7D7C704D" w14:textId="77777777" w:rsidR="00FA1386" w:rsidRDefault="00FA1386" w:rsidP="009C18FD">
            <w:pPr>
              <w:spacing w:after="0" w:line="240" w:lineRule="auto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lastRenderedPageBreak/>
              <w:t>28</w:t>
            </w:r>
          </w:p>
        </w:tc>
        <w:tc>
          <w:tcPr>
            <w:tcW w:w="1080" w:type="dxa"/>
            <w:vAlign w:val="center"/>
          </w:tcPr>
          <w:p w14:paraId="29ED23EC" w14:textId="77777777" w:rsidR="00FA1386" w:rsidRPr="00362A0D" w:rsidRDefault="00FA1386" w:rsidP="009C18F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79811100</w:t>
            </w:r>
          </w:p>
        </w:tc>
        <w:tc>
          <w:tcPr>
            <w:tcW w:w="1800" w:type="dxa"/>
            <w:vAlign w:val="center"/>
          </w:tcPr>
          <w:p w14:paraId="0987E895" w14:textId="77777777" w:rsidR="00FA1386" w:rsidRPr="00362A0D" w:rsidRDefault="00FA1386" w:rsidP="009C18FD">
            <w:pP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թվային տպագրության ծառայություններ</w:t>
            </w:r>
          </w:p>
        </w:tc>
        <w:tc>
          <w:tcPr>
            <w:tcW w:w="6120" w:type="dxa"/>
            <w:vAlign w:val="center"/>
          </w:tcPr>
          <w:p w14:paraId="3DF2596C" w14:textId="77777777" w:rsidR="00FA1386" w:rsidRDefault="00FA1386" w:rsidP="009C18FD">
            <w:p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9C18FD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Լուսավորվող ծավալային տառեր, պատրաստված օրգանական ապակե հիմքի վրա, տառերը՝ լուսավորվող, 4 սմ </w:t>
            </w:r>
            <w:r w:rsidRPr="00902F72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± 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2 սմ </w:t>
            </w:r>
            <w:r w:rsidRPr="009C18FD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խորությամբ, հետնամասը պատրաստված 4-5 մմ հաստությամբ օրգանական ապակուց: Ընդհանուր երկարությունը՝ 380 սմ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</w:t>
            </w:r>
            <w:r w:rsidRPr="00902F72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± 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5 սմ</w:t>
            </w:r>
            <w:r w:rsidRPr="009C18FD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, մեջտեղի կլոր հատվածի տրամագիծը՝ 93 սմ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</w:t>
            </w:r>
            <w:r w:rsidRPr="00902F72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± 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5 սմ</w:t>
            </w:r>
            <w:r w:rsidRPr="009C18FD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, տառերի չափսերը՝ 11 սմ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</w:t>
            </w:r>
            <w:r w:rsidRPr="00902F72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± 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5 սմ</w:t>
            </w:r>
            <w:r w:rsidRPr="009C18FD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, աջ և ձախ հատվածի տեսքստը համաչափ, աջ և ձախ հատվածների բարձրությւոնը՝ 38 սմ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</w:t>
            </w:r>
            <w:r w:rsidRPr="00902F72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± 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5 սմ</w:t>
            </w:r>
            <w:r w:rsidRPr="009C18FD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: Տեսքը համաձայն պատկերի: Տեղադրումը, պատրաստումը կատարվում է մատակարարի կողմից: Մատակարարումը պետք է իրականացվի ամբողջությամբ:</w:t>
            </w:r>
          </w:p>
          <w:p w14:paraId="155D4E0B" w14:textId="5030F6AF" w:rsidR="00FA1386" w:rsidRDefault="004572ED" w:rsidP="009C18FD">
            <w:p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413605">
              <w:rPr>
                <w:noProof/>
              </w:rPr>
              <w:drawing>
                <wp:inline distT="0" distB="0" distL="0" distR="0" wp14:anchorId="57E45D73" wp14:editId="3A364CE6">
                  <wp:extent cx="1981200" cy="1162050"/>
                  <wp:effectExtent l="0" t="0" r="0" b="0"/>
                  <wp:docPr id="2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200" cy="1162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6" w:type="dxa"/>
            <w:vAlign w:val="center"/>
          </w:tcPr>
          <w:p w14:paraId="3787AC40" w14:textId="77777777" w:rsidR="00FA1386" w:rsidRDefault="00FA1386" w:rsidP="009C18F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990" w:type="dxa"/>
            <w:vAlign w:val="center"/>
          </w:tcPr>
          <w:p w14:paraId="6AE7EC30" w14:textId="77777777" w:rsidR="00FA1386" w:rsidRDefault="00FA1386" w:rsidP="009C18F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1</w:t>
            </w:r>
          </w:p>
        </w:tc>
        <w:tc>
          <w:tcPr>
            <w:tcW w:w="1350" w:type="dxa"/>
            <w:vAlign w:val="center"/>
          </w:tcPr>
          <w:p w14:paraId="5E5CDE94" w14:textId="77777777" w:rsidR="00FA1386" w:rsidRPr="00362A0D" w:rsidRDefault="00FA1386" w:rsidP="009C18FD">
            <w:pPr>
              <w:spacing w:after="0" w:line="240" w:lineRule="auto"/>
              <w:ind w:left="76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ք. Երևան Տերյան 105</w:t>
            </w:r>
          </w:p>
        </w:tc>
        <w:tc>
          <w:tcPr>
            <w:tcW w:w="3004" w:type="dxa"/>
            <w:vAlign w:val="center"/>
          </w:tcPr>
          <w:p w14:paraId="2BD3B865" w14:textId="77777777" w:rsidR="00FA1386" w:rsidRPr="00362A0D" w:rsidRDefault="00FA1386" w:rsidP="009C18FD">
            <w:pPr>
              <w:spacing w:after="0" w:line="240" w:lineRule="auto"/>
              <w:ind w:left="-14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Առաջին փուլի համար ծառայությունը կմատուցվի պատվիրատուի պատվերի առկայության դեպքում՝  պայմանագիրը կնքելուց հետո 21 օրացույցային օրվա,</w:t>
            </w: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 xml:space="preserve"> </w:t>
            </w: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հետագայում ըստ  պատվերների  15 օրացույցային օրվա ընթացքում</w:t>
            </w:r>
          </w:p>
        </w:tc>
      </w:tr>
    </w:tbl>
    <w:p w14:paraId="1B73DAD5" w14:textId="77777777" w:rsidR="00980ECD" w:rsidRDefault="00980ECD" w:rsidP="007D7A69">
      <w:pPr>
        <w:jc w:val="right"/>
        <w:rPr>
          <w:rFonts w:ascii="GHEA Grapalat" w:hAnsi="GHEA Grapalat"/>
          <w:b/>
          <w:sz w:val="18"/>
          <w:szCs w:val="18"/>
          <w:lang w:val="hy-AM"/>
        </w:rPr>
      </w:pPr>
    </w:p>
    <w:p w14:paraId="469ED4E7" w14:textId="77777777" w:rsidR="00980ECD" w:rsidRDefault="00980ECD" w:rsidP="007D7A69">
      <w:pPr>
        <w:jc w:val="right"/>
        <w:rPr>
          <w:rFonts w:ascii="GHEA Grapalat" w:hAnsi="GHEA Grapalat"/>
          <w:b/>
          <w:sz w:val="18"/>
          <w:szCs w:val="18"/>
          <w:lang w:val="hy-AM"/>
        </w:rPr>
      </w:pPr>
    </w:p>
    <w:p w14:paraId="565A6C3F" w14:textId="77777777" w:rsidR="00A71381" w:rsidRDefault="00A71381" w:rsidP="003F680A">
      <w:pPr>
        <w:spacing w:after="0" w:line="240" w:lineRule="auto"/>
        <w:jc w:val="center"/>
        <w:rPr>
          <w:rFonts w:ascii="GHEA Grapalat" w:hAnsi="GHEA Grapalat" w:cs="Sylfaen"/>
          <w:b/>
          <w:lang w:val="hy-AM"/>
        </w:rPr>
      </w:pPr>
    </w:p>
    <w:p w14:paraId="65F78DEB" w14:textId="77777777" w:rsidR="00A71381" w:rsidRDefault="00A71381" w:rsidP="003F680A">
      <w:pPr>
        <w:spacing w:after="0" w:line="240" w:lineRule="auto"/>
        <w:jc w:val="center"/>
        <w:rPr>
          <w:rFonts w:ascii="GHEA Grapalat" w:hAnsi="GHEA Grapalat" w:cs="Sylfaen"/>
          <w:b/>
          <w:lang w:val="hy-AM"/>
        </w:rPr>
      </w:pPr>
    </w:p>
    <w:p w14:paraId="650C52D3" w14:textId="77777777" w:rsidR="00A71381" w:rsidRDefault="00A71381" w:rsidP="003F680A">
      <w:pPr>
        <w:spacing w:after="0" w:line="240" w:lineRule="auto"/>
        <w:jc w:val="center"/>
        <w:rPr>
          <w:rFonts w:ascii="GHEA Grapalat" w:hAnsi="GHEA Grapalat" w:cs="Sylfaen"/>
          <w:b/>
          <w:lang w:val="hy-AM"/>
        </w:rPr>
      </w:pPr>
    </w:p>
    <w:p w14:paraId="24D25C6B" w14:textId="77777777" w:rsidR="00A71381" w:rsidRDefault="00A71381" w:rsidP="003F680A">
      <w:pPr>
        <w:spacing w:after="0" w:line="240" w:lineRule="auto"/>
        <w:jc w:val="center"/>
        <w:rPr>
          <w:rFonts w:ascii="GHEA Grapalat" w:hAnsi="GHEA Grapalat" w:cs="Sylfaen"/>
          <w:b/>
          <w:lang w:val="hy-AM"/>
        </w:rPr>
      </w:pPr>
    </w:p>
    <w:p w14:paraId="353040B3" w14:textId="77777777" w:rsidR="00A71381" w:rsidRDefault="00A71381" w:rsidP="003F680A">
      <w:pPr>
        <w:spacing w:after="0" w:line="240" w:lineRule="auto"/>
        <w:jc w:val="center"/>
        <w:rPr>
          <w:rFonts w:ascii="GHEA Grapalat" w:hAnsi="GHEA Grapalat" w:cs="Sylfaen"/>
          <w:b/>
          <w:lang w:val="hy-AM"/>
        </w:rPr>
      </w:pPr>
    </w:p>
    <w:p w14:paraId="172EE5FA" w14:textId="77777777" w:rsidR="00A71381" w:rsidRDefault="00A71381" w:rsidP="003F680A">
      <w:pPr>
        <w:spacing w:after="0" w:line="240" w:lineRule="auto"/>
        <w:jc w:val="center"/>
        <w:rPr>
          <w:rFonts w:ascii="GHEA Grapalat" w:hAnsi="GHEA Grapalat" w:cs="Sylfaen"/>
          <w:b/>
          <w:lang w:val="hy-AM"/>
        </w:rPr>
      </w:pPr>
    </w:p>
    <w:p w14:paraId="7D395E37" w14:textId="77777777" w:rsidR="00A71381" w:rsidRDefault="00A71381" w:rsidP="003F680A">
      <w:pPr>
        <w:spacing w:after="0" w:line="240" w:lineRule="auto"/>
        <w:jc w:val="center"/>
        <w:rPr>
          <w:rFonts w:ascii="GHEA Grapalat" w:hAnsi="GHEA Grapalat" w:cs="Sylfaen"/>
          <w:b/>
          <w:lang w:val="hy-AM"/>
        </w:rPr>
      </w:pPr>
    </w:p>
    <w:p w14:paraId="1CE05F3D" w14:textId="77777777" w:rsidR="00A71381" w:rsidRDefault="00A71381" w:rsidP="003F680A">
      <w:pPr>
        <w:spacing w:after="0" w:line="240" w:lineRule="auto"/>
        <w:jc w:val="center"/>
        <w:rPr>
          <w:rFonts w:ascii="GHEA Grapalat" w:hAnsi="GHEA Grapalat" w:cs="Sylfaen"/>
          <w:b/>
          <w:lang w:val="hy-AM"/>
        </w:rPr>
      </w:pPr>
    </w:p>
    <w:p w14:paraId="66B2795B" w14:textId="77777777" w:rsidR="00A71381" w:rsidRDefault="00A71381" w:rsidP="003F680A">
      <w:pPr>
        <w:spacing w:after="0" w:line="240" w:lineRule="auto"/>
        <w:jc w:val="center"/>
        <w:rPr>
          <w:rFonts w:ascii="GHEA Grapalat" w:hAnsi="GHEA Grapalat" w:cs="Sylfaen"/>
          <w:b/>
          <w:lang w:val="hy-AM"/>
        </w:rPr>
      </w:pPr>
    </w:p>
    <w:p w14:paraId="67E67BDC" w14:textId="77777777" w:rsidR="00A71381" w:rsidRDefault="00A71381" w:rsidP="003F680A">
      <w:pPr>
        <w:spacing w:after="0" w:line="240" w:lineRule="auto"/>
        <w:jc w:val="center"/>
        <w:rPr>
          <w:rFonts w:ascii="GHEA Grapalat" w:hAnsi="GHEA Grapalat" w:cs="Sylfaen"/>
          <w:b/>
          <w:lang w:val="hy-AM"/>
        </w:rPr>
      </w:pPr>
    </w:p>
    <w:p w14:paraId="102AA508" w14:textId="77777777" w:rsidR="00A71381" w:rsidRDefault="00A71381" w:rsidP="003F680A">
      <w:pPr>
        <w:spacing w:after="0" w:line="240" w:lineRule="auto"/>
        <w:jc w:val="center"/>
        <w:rPr>
          <w:rFonts w:ascii="GHEA Grapalat" w:hAnsi="GHEA Grapalat" w:cs="Sylfaen"/>
          <w:b/>
          <w:lang w:val="hy-AM"/>
        </w:rPr>
      </w:pPr>
    </w:p>
    <w:p w14:paraId="4F09CBEB" w14:textId="77777777" w:rsidR="00A71381" w:rsidRDefault="00A71381" w:rsidP="003F680A">
      <w:pPr>
        <w:spacing w:after="0" w:line="240" w:lineRule="auto"/>
        <w:jc w:val="center"/>
        <w:rPr>
          <w:rFonts w:ascii="GHEA Grapalat" w:hAnsi="GHEA Grapalat" w:cs="Sylfaen"/>
          <w:b/>
          <w:lang w:val="hy-AM"/>
        </w:rPr>
      </w:pPr>
    </w:p>
    <w:sectPr w:rsidR="00A71381" w:rsidSect="00857F8B">
      <w:pgSz w:w="16838" w:h="11906" w:orient="landscape"/>
      <w:pgMar w:top="576" w:right="576" w:bottom="576" w:left="576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E483BB" w14:textId="77777777" w:rsidR="001433EE" w:rsidRDefault="001433EE" w:rsidP="005745AA">
      <w:pPr>
        <w:spacing w:after="0" w:line="240" w:lineRule="auto"/>
      </w:pPr>
      <w:r>
        <w:separator/>
      </w:r>
    </w:p>
  </w:endnote>
  <w:endnote w:type="continuationSeparator" w:id="0">
    <w:p w14:paraId="04FB0CC0" w14:textId="77777777" w:rsidR="001433EE" w:rsidRDefault="001433EE" w:rsidP="005745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20B7200000000000000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Times Armenian Unicode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IGJXZV+ZapfDingbats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GQPLXZ+DIN-Regular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KBNTH+DIN-Medium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Baltica">
    <w:panose1 w:val="00000000000000000000"/>
    <w:charset w:val="00"/>
    <w:family w:val="auto"/>
    <w:pitch w:val="variable"/>
    <w:sig w:usb0="00000087" w:usb1="00000000" w:usb2="00000000" w:usb3="00000000" w:csb0="0000001B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0093E21" w14:textId="77777777" w:rsidR="001433EE" w:rsidRDefault="001433EE" w:rsidP="005745AA">
      <w:pPr>
        <w:spacing w:after="0" w:line="240" w:lineRule="auto"/>
      </w:pPr>
      <w:r>
        <w:separator/>
      </w:r>
    </w:p>
  </w:footnote>
  <w:footnote w:type="continuationSeparator" w:id="0">
    <w:p w14:paraId="2BDC3C98" w14:textId="77777777" w:rsidR="001433EE" w:rsidRDefault="001433EE" w:rsidP="005745A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1871C6"/>
    <w:multiLevelType w:val="hybridMultilevel"/>
    <w:tmpl w:val="7AC2EF6A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1" w15:restartNumberingAfterBreak="0">
    <w:nsid w:val="1400760A"/>
    <w:multiLevelType w:val="hybridMultilevel"/>
    <w:tmpl w:val="800A8EE0"/>
    <w:lvl w:ilvl="0" w:tplc="A0E60692">
      <w:start w:val="1"/>
      <w:numFmt w:val="decimal"/>
      <w:lvlText w:val="%1."/>
      <w:lvlJc w:val="left"/>
      <w:pPr>
        <w:ind w:left="1467" w:hanging="360"/>
      </w:pPr>
      <w:rPr>
        <w:rFonts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2187" w:hanging="360"/>
      </w:pPr>
    </w:lvl>
    <w:lvl w:ilvl="2" w:tplc="0409001B" w:tentative="1">
      <w:start w:val="1"/>
      <w:numFmt w:val="lowerRoman"/>
      <w:lvlText w:val="%3."/>
      <w:lvlJc w:val="right"/>
      <w:pPr>
        <w:ind w:left="2907" w:hanging="180"/>
      </w:pPr>
    </w:lvl>
    <w:lvl w:ilvl="3" w:tplc="0409000F" w:tentative="1">
      <w:start w:val="1"/>
      <w:numFmt w:val="decimal"/>
      <w:lvlText w:val="%4."/>
      <w:lvlJc w:val="left"/>
      <w:pPr>
        <w:ind w:left="3627" w:hanging="360"/>
      </w:pPr>
    </w:lvl>
    <w:lvl w:ilvl="4" w:tplc="04090019" w:tentative="1">
      <w:start w:val="1"/>
      <w:numFmt w:val="lowerLetter"/>
      <w:lvlText w:val="%5."/>
      <w:lvlJc w:val="left"/>
      <w:pPr>
        <w:ind w:left="4347" w:hanging="360"/>
      </w:pPr>
    </w:lvl>
    <w:lvl w:ilvl="5" w:tplc="0409001B" w:tentative="1">
      <w:start w:val="1"/>
      <w:numFmt w:val="lowerRoman"/>
      <w:lvlText w:val="%6."/>
      <w:lvlJc w:val="right"/>
      <w:pPr>
        <w:ind w:left="5067" w:hanging="180"/>
      </w:pPr>
    </w:lvl>
    <w:lvl w:ilvl="6" w:tplc="0409000F" w:tentative="1">
      <w:start w:val="1"/>
      <w:numFmt w:val="decimal"/>
      <w:lvlText w:val="%7."/>
      <w:lvlJc w:val="left"/>
      <w:pPr>
        <w:ind w:left="5787" w:hanging="360"/>
      </w:pPr>
    </w:lvl>
    <w:lvl w:ilvl="7" w:tplc="04090019" w:tentative="1">
      <w:start w:val="1"/>
      <w:numFmt w:val="lowerLetter"/>
      <w:lvlText w:val="%8."/>
      <w:lvlJc w:val="left"/>
      <w:pPr>
        <w:ind w:left="6507" w:hanging="360"/>
      </w:pPr>
    </w:lvl>
    <w:lvl w:ilvl="8" w:tplc="0409001B" w:tentative="1">
      <w:start w:val="1"/>
      <w:numFmt w:val="lowerRoman"/>
      <w:lvlText w:val="%9."/>
      <w:lvlJc w:val="right"/>
      <w:pPr>
        <w:ind w:left="7227" w:hanging="180"/>
      </w:pPr>
    </w:lvl>
  </w:abstractNum>
  <w:abstractNum w:abstractNumId="2" w15:restartNumberingAfterBreak="0">
    <w:nsid w:val="197B2E19"/>
    <w:multiLevelType w:val="hybridMultilevel"/>
    <w:tmpl w:val="ED68527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BCD2CFC"/>
    <w:multiLevelType w:val="hybridMultilevel"/>
    <w:tmpl w:val="5F2C8C0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843EB9"/>
    <w:multiLevelType w:val="hybridMultilevel"/>
    <w:tmpl w:val="24563FDC"/>
    <w:lvl w:ilvl="0" w:tplc="04090001">
      <w:start w:val="1"/>
      <w:numFmt w:val="bullet"/>
      <w:lvlText w:val=""/>
      <w:lvlJc w:val="left"/>
      <w:pPr>
        <w:ind w:left="81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5" w15:restartNumberingAfterBreak="0">
    <w:nsid w:val="26276870"/>
    <w:multiLevelType w:val="hybridMultilevel"/>
    <w:tmpl w:val="41B2AD74"/>
    <w:lvl w:ilvl="0" w:tplc="69B25D1A">
      <w:start w:val="1"/>
      <w:numFmt w:val="decimal"/>
      <w:lvlText w:val="%1)"/>
      <w:lvlJc w:val="left"/>
      <w:pPr>
        <w:ind w:left="42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43" w:hanging="360"/>
      </w:pPr>
    </w:lvl>
    <w:lvl w:ilvl="2" w:tplc="0409001B" w:tentative="1">
      <w:start w:val="1"/>
      <w:numFmt w:val="lowerRoman"/>
      <w:lvlText w:val="%3."/>
      <w:lvlJc w:val="right"/>
      <w:pPr>
        <w:ind w:left="1863" w:hanging="180"/>
      </w:pPr>
    </w:lvl>
    <w:lvl w:ilvl="3" w:tplc="0409000F" w:tentative="1">
      <w:start w:val="1"/>
      <w:numFmt w:val="decimal"/>
      <w:lvlText w:val="%4."/>
      <w:lvlJc w:val="left"/>
      <w:pPr>
        <w:ind w:left="2583" w:hanging="360"/>
      </w:pPr>
    </w:lvl>
    <w:lvl w:ilvl="4" w:tplc="04090019" w:tentative="1">
      <w:start w:val="1"/>
      <w:numFmt w:val="lowerLetter"/>
      <w:lvlText w:val="%5."/>
      <w:lvlJc w:val="left"/>
      <w:pPr>
        <w:ind w:left="3303" w:hanging="360"/>
      </w:pPr>
    </w:lvl>
    <w:lvl w:ilvl="5" w:tplc="0409001B" w:tentative="1">
      <w:start w:val="1"/>
      <w:numFmt w:val="lowerRoman"/>
      <w:lvlText w:val="%6."/>
      <w:lvlJc w:val="right"/>
      <w:pPr>
        <w:ind w:left="4023" w:hanging="180"/>
      </w:pPr>
    </w:lvl>
    <w:lvl w:ilvl="6" w:tplc="0409000F" w:tentative="1">
      <w:start w:val="1"/>
      <w:numFmt w:val="decimal"/>
      <w:lvlText w:val="%7."/>
      <w:lvlJc w:val="left"/>
      <w:pPr>
        <w:ind w:left="4743" w:hanging="360"/>
      </w:pPr>
    </w:lvl>
    <w:lvl w:ilvl="7" w:tplc="04090019" w:tentative="1">
      <w:start w:val="1"/>
      <w:numFmt w:val="lowerLetter"/>
      <w:lvlText w:val="%8."/>
      <w:lvlJc w:val="left"/>
      <w:pPr>
        <w:ind w:left="5463" w:hanging="360"/>
      </w:pPr>
    </w:lvl>
    <w:lvl w:ilvl="8" w:tplc="0409001B" w:tentative="1">
      <w:start w:val="1"/>
      <w:numFmt w:val="lowerRoman"/>
      <w:lvlText w:val="%9."/>
      <w:lvlJc w:val="right"/>
      <w:pPr>
        <w:ind w:left="6183" w:hanging="180"/>
      </w:pPr>
    </w:lvl>
  </w:abstractNum>
  <w:abstractNum w:abstractNumId="6" w15:restartNumberingAfterBreak="0">
    <w:nsid w:val="278D0491"/>
    <w:multiLevelType w:val="hybridMultilevel"/>
    <w:tmpl w:val="15DCF7B4"/>
    <w:lvl w:ilvl="0" w:tplc="352A0E6E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7" w15:restartNumberingAfterBreak="0">
    <w:nsid w:val="2FF16001"/>
    <w:multiLevelType w:val="hybridMultilevel"/>
    <w:tmpl w:val="844278E4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9095554"/>
    <w:multiLevelType w:val="hybridMultilevel"/>
    <w:tmpl w:val="E3E674BC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E796C86"/>
    <w:multiLevelType w:val="hybridMultilevel"/>
    <w:tmpl w:val="4C269F7E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 w15:restartNumberingAfterBreak="0">
    <w:nsid w:val="3EA50D23"/>
    <w:multiLevelType w:val="hybridMultilevel"/>
    <w:tmpl w:val="35C4EB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1" w15:restartNumberingAfterBreak="0">
    <w:nsid w:val="4252067D"/>
    <w:multiLevelType w:val="hybridMultilevel"/>
    <w:tmpl w:val="37644FF6"/>
    <w:lvl w:ilvl="0" w:tplc="04090005">
      <w:start w:val="1"/>
      <w:numFmt w:val="bullet"/>
      <w:lvlText w:val=""/>
      <w:lvlJc w:val="left"/>
      <w:pPr>
        <w:ind w:left="810" w:hanging="360"/>
      </w:pPr>
      <w:rPr>
        <w:rFonts w:ascii="Wingdings" w:hAnsi="Wingdings" w:hint="default"/>
      </w:rPr>
    </w:lvl>
    <w:lvl w:ilvl="1" w:tplc="FFFFFFFF" w:tentative="1">
      <w:start w:val="1"/>
      <w:numFmt w:val="lowerLetter"/>
      <w:lvlText w:val="%2."/>
      <w:lvlJc w:val="left"/>
      <w:pPr>
        <w:ind w:left="1530" w:hanging="360"/>
      </w:pPr>
    </w:lvl>
    <w:lvl w:ilvl="2" w:tplc="FFFFFFFF" w:tentative="1">
      <w:start w:val="1"/>
      <w:numFmt w:val="lowerRoman"/>
      <w:lvlText w:val="%3."/>
      <w:lvlJc w:val="right"/>
      <w:pPr>
        <w:ind w:left="2250" w:hanging="180"/>
      </w:pPr>
    </w:lvl>
    <w:lvl w:ilvl="3" w:tplc="FFFFFFFF" w:tentative="1">
      <w:start w:val="1"/>
      <w:numFmt w:val="decimal"/>
      <w:lvlText w:val="%4."/>
      <w:lvlJc w:val="left"/>
      <w:pPr>
        <w:ind w:left="2970" w:hanging="360"/>
      </w:pPr>
    </w:lvl>
    <w:lvl w:ilvl="4" w:tplc="FFFFFFFF" w:tentative="1">
      <w:start w:val="1"/>
      <w:numFmt w:val="lowerLetter"/>
      <w:lvlText w:val="%5."/>
      <w:lvlJc w:val="left"/>
      <w:pPr>
        <w:ind w:left="3690" w:hanging="360"/>
      </w:pPr>
    </w:lvl>
    <w:lvl w:ilvl="5" w:tplc="FFFFFFFF" w:tentative="1">
      <w:start w:val="1"/>
      <w:numFmt w:val="lowerRoman"/>
      <w:lvlText w:val="%6."/>
      <w:lvlJc w:val="right"/>
      <w:pPr>
        <w:ind w:left="4410" w:hanging="180"/>
      </w:pPr>
    </w:lvl>
    <w:lvl w:ilvl="6" w:tplc="FFFFFFFF" w:tentative="1">
      <w:start w:val="1"/>
      <w:numFmt w:val="decimal"/>
      <w:lvlText w:val="%7."/>
      <w:lvlJc w:val="left"/>
      <w:pPr>
        <w:ind w:left="5130" w:hanging="360"/>
      </w:pPr>
    </w:lvl>
    <w:lvl w:ilvl="7" w:tplc="FFFFFFFF" w:tentative="1">
      <w:start w:val="1"/>
      <w:numFmt w:val="lowerLetter"/>
      <w:lvlText w:val="%8."/>
      <w:lvlJc w:val="left"/>
      <w:pPr>
        <w:ind w:left="5850" w:hanging="360"/>
      </w:pPr>
    </w:lvl>
    <w:lvl w:ilvl="8" w:tplc="FFFFFFFF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12" w15:restartNumberingAfterBreak="0">
    <w:nsid w:val="4D4336C2"/>
    <w:multiLevelType w:val="hybridMultilevel"/>
    <w:tmpl w:val="782CA6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38678CF"/>
    <w:multiLevelType w:val="hybridMultilevel"/>
    <w:tmpl w:val="08261462"/>
    <w:lvl w:ilvl="0" w:tplc="B59EF84C">
      <w:start w:val="1"/>
      <w:numFmt w:val="bullet"/>
      <w:lvlText w:val="-"/>
      <w:lvlJc w:val="left"/>
      <w:pPr>
        <w:ind w:left="720" w:hanging="360"/>
      </w:pPr>
      <w:rPr>
        <w:rFonts w:ascii="GHEA Grapalat" w:eastAsia="Times New Roman" w:hAnsi="GHEA Grapalat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59500DC"/>
    <w:multiLevelType w:val="hybridMultilevel"/>
    <w:tmpl w:val="2DD812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D066AA0"/>
    <w:multiLevelType w:val="hybridMultilevel"/>
    <w:tmpl w:val="CB4C9CAE"/>
    <w:lvl w:ilvl="0" w:tplc="B59EF84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GHEA Grapalat" w:eastAsia="Times New Roman" w:hAnsi="GHEA Grapalat" w:cs="Times New Roman" w:hint="default"/>
      </w:rPr>
    </w:lvl>
    <w:lvl w:ilvl="1" w:tplc="09AEBC10">
      <w:start w:val="150"/>
      <w:numFmt w:val="bullet"/>
      <w:lvlText w:val="–"/>
      <w:lvlJc w:val="left"/>
      <w:pPr>
        <w:ind w:left="1440" w:hanging="360"/>
      </w:pPr>
      <w:rPr>
        <w:rFonts w:ascii="Times Armenian Unicode" w:eastAsia="MS Mincho" w:hAnsi="Times Armenian Unicode" w:cs="Times New Roman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B59EF84C">
      <w:start w:val="1"/>
      <w:numFmt w:val="bullet"/>
      <w:lvlText w:val="-"/>
      <w:lvlJc w:val="left"/>
      <w:pPr>
        <w:tabs>
          <w:tab w:val="num" w:pos="786"/>
        </w:tabs>
        <w:ind w:left="786" w:hanging="360"/>
      </w:pPr>
      <w:rPr>
        <w:rFonts w:ascii="GHEA Grapalat" w:eastAsia="Times New Roman" w:hAnsi="GHEA Grapalat" w:cs="Times New Roman" w:hint="default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5E815213"/>
    <w:multiLevelType w:val="hybridMultilevel"/>
    <w:tmpl w:val="BC4667F0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1C8734F"/>
    <w:multiLevelType w:val="hybridMultilevel"/>
    <w:tmpl w:val="B96AB75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2936077"/>
    <w:multiLevelType w:val="hybridMultilevel"/>
    <w:tmpl w:val="631CAD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22324333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951015947">
    <w:abstractNumId w:val="18"/>
  </w:num>
  <w:num w:numId="3" w16cid:durableId="470904779">
    <w:abstractNumId w:val="6"/>
  </w:num>
  <w:num w:numId="4" w16cid:durableId="2086148446">
    <w:abstractNumId w:val="14"/>
  </w:num>
  <w:num w:numId="5" w16cid:durableId="1773282739">
    <w:abstractNumId w:val="0"/>
  </w:num>
  <w:num w:numId="6" w16cid:durableId="45883537">
    <w:abstractNumId w:val="16"/>
  </w:num>
  <w:num w:numId="7" w16cid:durableId="518128846">
    <w:abstractNumId w:val="3"/>
  </w:num>
  <w:num w:numId="8" w16cid:durableId="2115131218">
    <w:abstractNumId w:val="12"/>
  </w:num>
  <w:num w:numId="9" w16cid:durableId="732198961">
    <w:abstractNumId w:val="8"/>
  </w:num>
  <w:num w:numId="10" w16cid:durableId="897936347">
    <w:abstractNumId w:val="2"/>
  </w:num>
  <w:num w:numId="11" w16cid:durableId="285550046">
    <w:abstractNumId w:val="5"/>
  </w:num>
  <w:num w:numId="12" w16cid:durableId="1950622784">
    <w:abstractNumId w:val="15"/>
  </w:num>
  <w:num w:numId="13" w16cid:durableId="1622571933">
    <w:abstractNumId w:val="13"/>
  </w:num>
  <w:num w:numId="14" w16cid:durableId="357707548">
    <w:abstractNumId w:val="1"/>
  </w:num>
  <w:num w:numId="15" w16cid:durableId="155607626">
    <w:abstractNumId w:val="4"/>
  </w:num>
  <w:num w:numId="16" w16cid:durableId="1941062503">
    <w:abstractNumId w:val="11"/>
  </w:num>
  <w:num w:numId="17" w16cid:durableId="267155258">
    <w:abstractNumId w:val="9"/>
  </w:num>
  <w:num w:numId="18" w16cid:durableId="802768058">
    <w:abstractNumId w:val="7"/>
  </w:num>
  <w:num w:numId="19" w16cid:durableId="1318270209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74CCF"/>
    <w:rsid w:val="00000E4C"/>
    <w:rsid w:val="00003831"/>
    <w:rsid w:val="00003DDF"/>
    <w:rsid w:val="0000610E"/>
    <w:rsid w:val="0000659E"/>
    <w:rsid w:val="00006FD8"/>
    <w:rsid w:val="00007DC8"/>
    <w:rsid w:val="00013134"/>
    <w:rsid w:val="00015EBA"/>
    <w:rsid w:val="000178D3"/>
    <w:rsid w:val="000254A6"/>
    <w:rsid w:val="0002681B"/>
    <w:rsid w:val="0003051F"/>
    <w:rsid w:val="000324D3"/>
    <w:rsid w:val="00034CE3"/>
    <w:rsid w:val="00035EA4"/>
    <w:rsid w:val="0005086C"/>
    <w:rsid w:val="00053AD1"/>
    <w:rsid w:val="0005551B"/>
    <w:rsid w:val="000577ED"/>
    <w:rsid w:val="000644F1"/>
    <w:rsid w:val="0006623E"/>
    <w:rsid w:val="000671D2"/>
    <w:rsid w:val="0007276A"/>
    <w:rsid w:val="0008737B"/>
    <w:rsid w:val="000917A2"/>
    <w:rsid w:val="00092571"/>
    <w:rsid w:val="00094865"/>
    <w:rsid w:val="00095AF4"/>
    <w:rsid w:val="00095F06"/>
    <w:rsid w:val="00097B96"/>
    <w:rsid w:val="00097C8C"/>
    <w:rsid w:val="000B5137"/>
    <w:rsid w:val="000C06CE"/>
    <w:rsid w:val="000C0B36"/>
    <w:rsid w:val="000C7FD3"/>
    <w:rsid w:val="000D2347"/>
    <w:rsid w:val="000E35D2"/>
    <w:rsid w:val="000E4951"/>
    <w:rsid w:val="000E5CD3"/>
    <w:rsid w:val="000E6291"/>
    <w:rsid w:val="000E767F"/>
    <w:rsid w:val="000F3870"/>
    <w:rsid w:val="00104720"/>
    <w:rsid w:val="00115D8E"/>
    <w:rsid w:val="001216A1"/>
    <w:rsid w:val="00124F15"/>
    <w:rsid w:val="00126A96"/>
    <w:rsid w:val="001275A1"/>
    <w:rsid w:val="0013148A"/>
    <w:rsid w:val="00131C9A"/>
    <w:rsid w:val="0013421D"/>
    <w:rsid w:val="001346CA"/>
    <w:rsid w:val="001378FD"/>
    <w:rsid w:val="00141932"/>
    <w:rsid w:val="001433EE"/>
    <w:rsid w:val="0014351F"/>
    <w:rsid w:val="00161BD6"/>
    <w:rsid w:val="00163741"/>
    <w:rsid w:val="00164548"/>
    <w:rsid w:val="001656D8"/>
    <w:rsid w:val="0016572F"/>
    <w:rsid w:val="00166785"/>
    <w:rsid w:val="00167253"/>
    <w:rsid w:val="00167586"/>
    <w:rsid w:val="00172865"/>
    <w:rsid w:val="00181EA8"/>
    <w:rsid w:val="00183DC8"/>
    <w:rsid w:val="00185137"/>
    <w:rsid w:val="00185F41"/>
    <w:rsid w:val="00191505"/>
    <w:rsid w:val="00196827"/>
    <w:rsid w:val="0019775B"/>
    <w:rsid w:val="001A6EA7"/>
    <w:rsid w:val="001B067D"/>
    <w:rsid w:val="001B4555"/>
    <w:rsid w:val="001B46F8"/>
    <w:rsid w:val="001B4705"/>
    <w:rsid w:val="001B58B5"/>
    <w:rsid w:val="001B734A"/>
    <w:rsid w:val="001C2F6B"/>
    <w:rsid w:val="001C3A81"/>
    <w:rsid w:val="001C3AE5"/>
    <w:rsid w:val="001C56D8"/>
    <w:rsid w:val="001C6742"/>
    <w:rsid w:val="001C74E7"/>
    <w:rsid w:val="001E1CA9"/>
    <w:rsid w:val="001E3733"/>
    <w:rsid w:val="001F450F"/>
    <w:rsid w:val="001F5860"/>
    <w:rsid w:val="00201C87"/>
    <w:rsid w:val="00205FB7"/>
    <w:rsid w:val="002112C4"/>
    <w:rsid w:val="00226254"/>
    <w:rsid w:val="00231935"/>
    <w:rsid w:val="00251804"/>
    <w:rsid w:val="0025420C"/>
    <w:rsid w:val="002569D3"/>
    <w:rsid w:val="002611E7"/>
    <w:rsid w:val="002657B6"/>
    <w:rsid w:val="00273DED"/>
    <w:rsid w:val="00276212"/>
    <w:rsid w:val="00276595"/>
    <w:rsid w:val="0028289D"/>
    <w:rsid w:val="00282E11"/>
    <w:rsid w:val="00284A17"/>
    <w:rsid w:val="00290114"/>
    <w:rsid w:val="00290839"/>
    <w:rsid w:val="00292E0C"/>
    <w:rsid w:val="0029344C"/>
    <w:rsid w:val="002A282C"/>
    <w:rsid w:val="002A44DE"/>
    <w:rsid w:val="002A6625"/>
    <w:rsid w:val="002B4E62"/>
    <w:rsid w:val="002B7028"/>
    <w:rsid w:val="002B777E"/>
    <w:rsid w:val="002C015B"/>
    <w:rsid w:val="002C1316"/>
    <w:rsid w:val="002C15D5"/>
    <w:rsid w:val="002C705F"/>
    <w:rsid w:val="002D14A3"/>
    <w:rsid w:val="002D31D9"/>
    <w:rsid w:val="002D3C64"/>
    <w:rsid w:val="002D52CD"/>
    <w:rsid w:val="002D5E99"/>
    <w:rsid w:val="002E01C7"/>
    <w:rsid w:val="002E31CE"/>
    <w:rsid w:val="002E57C8"/>
    <w:rsid w:val="002F1539"/>
    <w:rsid w:val="002F30DD"/>
    <w:rsid w:val="002F544A"/>
    <w:rsid w:val="00304198"/>
    <w:rsid w:val="003054C3"/>
    <w:rsid w:val="00305BC1"/>
    <w:rsid w:val="00310396"/>
    <w:rsid w:val="00310FFF"/>
    <w:rsid w:val="0031374C"/>
    <w:rsid w:val="00316BA2"/>
    <w:rsid w:val="003225AB"/>
    <w:rsid w:val="00322F27"/>
    <w:rsid w:val="00334E5E"/>
    <w:rsid w:val="00344C22"/>
    <w:rsid w:val="003548C7"/>
    <w:rsid w:val="00360ABB"/>
    <w:rsid w:val="00362755"/>
    <w:rsid w:val="00362A0D"/>
    <w:rsid w:val="0036431E"/>
    <w:rsid w:val="00365679"/>
    <w:rsid w:val="0037220F"/>
    <w:rsid w:val="00375B5A"/>
    <w:rsid w:val="00394A21"/>
    <w:rsid w:val="003A049E"/>
    <w:rsid w:val="003A6A7C"/>
    <w:rsid w:val="003A7244"/>
    <w:rsid w:val="003A7F61"/>
    <w:rsid w:val="003B0C61"/>
    <w:rsid w:val="003B1A9E"/>
    <w:rsid w:val="003B7744"/>
    <w:rsid w:val="003B7DE4"/>
    <w:rsid w:val="003C6F1E"/>
    <w:rsid w:val="003C7A0A"/>
    <w:rsid w:val="003C7E79"/>
    <w:rsid w:val="003E369B"/>
    <w:rsid w:val="003E453B"/>
    <w:rsid w:val="003F21B6"/>
    <w:rsid w:val="003F680A"/>
    <w:rsid w:val="00400ECA"/>
    <w:rsid w:val="00402A35"/>
    <w:rsid w:val="00414622"/>
    <w:rsid w:val="00420512"/>
    <w:rsid w:val="00425319"/>
    <w:rsid w:val="00425868"/>
    <w:rsid w:val="00427362"/>
    <w:rsid w:val="00427AC8"/>
    <w:rsid w:val="00431DF6"/>
    <w:rsid w:val="00447F16"/>
    <w:rsid w:val="0045115B"/>
    <w:rsid w:val="00455A92"/>
    <w:rsid w:val="004572ED"/>
    <w:rsid w:val="00464265"/>
    <w:rsid w:val="00464E91"/>
    <w:rsid w:val="00467641"/>
    <w:rsid w:val="00483B57"/>
    <w:rsid w:val="00484399"/>
    <w:rsid w:val="0048640B"/>
    <w:rsid w:val="00487D38"/>
    <w:rsid w:val="0049039B"/>
    <w:rsid w:val="00491550"/>
    <w:rsid w:val="00492B9A"/>
    <w:rsid w:val="00494343"/>
    <w:rsid w:val="0049437A"/>
    <w:rsid w:val="004A0F37"/>
    <w:rsid w:val="004A2988"/>
    <w:rsid w:val="004A30FA"/>
    <w:rsid w:val="004B306C"/>
    <w:rsid w:val="004B6571"/>
    <w:rsid w:val="004C0ACB"/>
    <w:rsid w:val="004C2E0E"/>
    <w:rsid w:val="004C74C8"/>
    <w:rsid w:val="004E29FC"/>
    <w:rsid w:val="004F36CC"/>
    <w:rsid w:val="004F5216"/>
    <w:rsid w:val="004F78D8"/>
    <w:rsid w:val="00501CE7"/>
    <w:rsid w:val="00506D0D"/>
    <w:rsid w:val="0051321F"/>
    <w:rsid w:val="00513A67"/>
    <w:rsid w:val="005143E4"/>
    <w:rsid w:val="00514AF0"/>
    <w:rsid w:val="00515722"/>
    <w:rsid w:val="005212A3"/>
    <w:rsid w:val="00526CFD"/>
    <w:rsid w:val="005304A8"/>
    <w:rsid w:val="00535DBE"/>
    <w:rsid w:val="00540603"/>
    <w:rsid w:val="005408DA"/>
    <w:rsid w:val="00540F04"/>
    <w:rsid w:val="00550EBB"/>
    <w:rsid w:val="00553A62"/>
    <w:rsid w:val="00554EB2"/>
    <w:rsid w:val="0055610C"/>
    <w:rsid w:val="00556473"/>
    <w:rsid w:val="00557470"/>
    <w:rsid w:val="00557E95"/>
    <w:rsid w:val="005607D0"/>
    <w:rsid w:val="005745AA"/>
    <w:rsid w:val="00574AEC"/>
    <w:rsid w:val="005755A6"/>
    <w:rsid w:val="0058231E"/>
    <w:rsid w:val="00586CA6"/>
    <w:rsid w:val="00590F54"/>
    <w:rsid w:val="0059255A"/>
    <w:rsid w:val="00594B3A"/>
    <w:rsid w:val="0059672E"/>
    <w:rsid w:val="00596F3B"/>
    <w:rsid w:val="005A09BE"/>
    <w:rsid w:val="005A0A87"/>
    <w:rsid w:val="005A0AB2"/>
    <w:rsid w:val="005A210B"/>
    <w:rsid w:val="005B14D1"/>
    <w:rsid w:val="005B3ED3"/>
    <w:rsid w:val="005C1291"/>
    <w:rsid w:val="005C183A"/>
    <w:rsid w:val="005C46E7"/>
    <w:rsid w:val="005C4E41"/>
    <w:rsid w:val="005E6ADD"/>
    <w:rsid w:val="005F347D"/>
    <w:rsid w:val="005F3E20"/>
    <w:rsid w:val="005F5414"/>
    <w:rsid w:val="005F72DA"/>
    <w:rsid w:val="00601CA5"/>
    <w:rsid w:val="00601CD8"/>
    <w:rsid w:val="00612F9B"/>
    <w:rsid w:val="00613BBD"/>
    <w:rsid w:val="00614D7F"/>
    <w:rsid w:val="006222C4"/>
    <w:rsid w:val="0062235C"/>
    <w:rsid w:val="00623B5E"/>
    <w:rsid w:val="0062520B"/>
    <w:rsid w:val="00626732"/>
    <w:rsid w:val="00632892"/>
    <w:rsid w:val="00641CD6"/>
    <w:rsid w:val="00643762"/>
    <w:rsid w:val="00644E0E"/>
    <w:rsid w:val="00647E45"/>
    <w:rsid w:val="006533D9"/>
    <w:rsid w:val="006601A2"/>
    <w:rsid w:val="00660787"/>
    <w:rsid w:val="006626C1"/>
    <w:rsid w:val="006627D0"/>
    <w:rsid w:val="00670818"/>
    <w:rsid w:val="00675C7B"/>
    <w:rsid w:val="00684301"/>
    <w:rsid w:val="00694E7D"/>
    <w:rsid w:val="006A18B1"/>
    <w:rsid w:val="006A6BF0"/>
    <w:rsid w:val="006A7D16"/>
    <w:rsid w:val="006B65E0"/>
    <w:rsid w:val="006B7A72"/>
    <w:rsid w:val="006C204F"/>
    <w:rsid w:val="006C418D"/>
    <w:rsid w:val="006D03B3"/>
    <w:rsid w:val="006D42D0"/>
    <w:rsid w:val="006D4A2A"/>
    <w:rsid w:val="006D5202"/>
    <w:rsid w:val="006D635C"/>
    <w:rsid w:val="006D7CED"/>
    <w:rsid w:val="006F20D5"/>
    <w:rsid w:val="006F2E37"/>
    <w:rsid w:val="006F4144"/>
    <w:rsid w:val="00701EA4"/>
    <w:rsid w:val="007107CE"/>
    <w:rsid w:val="007114F6"/>
    <w:rsid w:val="00711E39"/>
    <w:rsid w:val="00714138"/>
    <w:rsid w:val="00715127"/>
    <w:rsid w:val="00716D3C"/>
    <w:rsid w:val="007178A3"/>
    <w:rsid w:val="007301D6"/>
    <w:rsid w:val="007333C0"/>
    <w:rsid w:val="0073341C"/>
    <w:rsid w:val="007369D2"/>
    <w:rsid w:val="00741140"/>
    <w:rsid w:val="00742C72"/>
    <w:rsid w:val="00745CFD"/>
    <w:rsid w:val="00745D30"/>
    <w:rsid w:val="00750937"/>
    <w:rsid w:val="007515F4"/>
    <w:rsid w:val="007537B7"/>
    <w:rsid w:val="00754032"/>
    <w:rsid w:val="007556E2"/>
    <w:rsid w:val="007564DF"/>
    <w:rsid w:val="00757831"/>
    <w:rsid w:val="00760668"/>
    <w:rsid w:val="00761692"/>
    <w:rsid w:val="0076182C"/>
    <w:rsid w:val="00762040"/>
    <w:rsid w:val="00767E26"/>
    <w:rsid w:val="0077082A"/>
    <w:rsid w:val="0077101B"/>
    <w:rsid w:val="00772BAA"/>
    <w:rsid w:val="00776046"/>
    <w:rsid w:val="0077762C"/>
    <w:rsid w:val="007826E2"/>
    <w:rsid w:val="0078569B"/>
    <w:rsid w:val="00794B95"/>
    <w:rsid w:val="007955D0"/>
    <w:rsid w:val="00795CA2"/>
    <w:rsid w:val="007976EE"/>
    <w:rsid w:val="007A0032"/>
    <w:rsid w:val="007A0F13"/>
    <w:rsid w:val="007A17FB"/>
    <w:rsid w:val="007A6419"/>
    <w:rsid w:val="007B09AA"/>
    <w:rsid w:val="007B684E"/>
    <w:rsid w:val="007D22FE"/>
    <w:rsid w:val="007D7A69"/>
    <w:rsid w:val="007E71E6"/>
    <w:rsid w:val="007F5082"/>
    <w:rsid w:val="007F572C"/>
    <w:rsid w:val="00801137"/>
    <w:rsid w:val="0080263A"/>
    <w:rsid w:val="00802EDC"/>
    <w:rsid w:val="00805D49"/>
    <w:rsid w:val="00813390"/>
    <w:rsid w:val="00815EC9"/>
    <w:rsid w:val="008221AC"/>
    <w:rsid w:val="008267BD"/>
    <w:rsid w:val="008271F0"/>
    <w:rsid w:val="00827CE4"/>
    <w:rsid w:val="008321E8"/>
    <w:rsid w:val="00832E4C"/>
    <w:rsid w:val="0083491B"/>
    <w:rsid w:val="008354B2"/>
    <w:rsid w:val="008356D2"/>
    <w:rsid w:val="00841191"/>
    <w:rsid w:val="0084123B"/>
    <w:rsid w:val="008418F7"/>
    <w:rsid w:val="00842E53"/>
    <w:rsid w:val="008473AE"/>
    <w:rsid w:val="008515C4"/>
    <w:rsid w:val="008531B3"/>
    <w:rsid w:val="00855FB8"/>
    <w:rsid w:val="00856BC3"/>
    <w:rsid w:val="00856DFB"/>
    <w:rsid w:val="00857F8B"/>
    <w:rsid w:val="00860899"/>
    <w:rsid w:val="0086400B"/>
    <w:rsid w:val="00870781"/>
    <w:rsid w:val="00870AE8"/>
    <w:rsid w:val="0087563A"/>
    <w:rsid w:val="00877002"/>
    <w:rsid w:val="00877A06"/>
    <w:rsid w:val="00881E6A"/>
    <w:rsid w:val="008830A1"/>
    <w:rsid w:val="00887EDF"/>
    <w:rsid w:val="00891770"/>
    <w:rsid w:val="00893BFF"/>
    <w:rsid w:val="00894F21"/>
    <w:rsid w:val="008A1BC5"/>
    <w:rsid w:val="008A2E13"/>
    <w:rsid w:val="008B0D7B"/>
    <w:rsid w:val="008B5365"/>
    <w:rsid w:val="008B7A71"/>
    <w:rsid w:val="008C6707"/>
    <w:rsid w:val="008D309B"/>
    <w:rsid w:val="008D780A"/>
    <w:rsid w:val="008D789E"/>
    <w:rsid w:val="008E0C6E"/>
    <w:rsid w:val="008E3361"/>
    <w:rsid w:val="008E34DC"/>
    <w:rsid w:val="008E6573"/>
    <w:rsid w:val="008E78B9"/>
    <w:rsid w:val="008F1CD2"/>
    <w:rsid w:val="008F27B2"/>
    <w:rsid w:val="008F2B11"/>
    <w:rsid w:val="008F5752"/>
    <w:rsid w:val="008F6C88"/>
    <w:rsid w:val="00902F72"/>
    <w:rsid w:val="00903E4D"/>
    <w:rsid w:val="00904353"/>
    <w:rsid w:val="00906A4D"/>
    <w:rsid w:val="00906DD6"/>
    <w:rsid w:val="00911C00"/>
    <w:rsid w:val="00912D2D"/>
    <w:rsid w:val="00913FBA"/>
    <w:rsid w:val="009141B8"/>
    <w:rsid w:val="00922951"/>
    <w:rsid w:val="00924AA4"/>
    <w:rsid w:val="009263D5"/>
    <w:rsid w:val="00931CD4"/>
    <w:rsid w:val="00932045"/>
    <w:rsid w:val="00934B3E"/>
    <w:rsid w:val="0093591E"/>
    <w:rsid w:val="00936B42"/>
    <w:rsid w:val="00936EAD"/>
    <w:rsid w:val="009403BB"/>
    <w:rsid w:val="00940507"/>
    <w:rsid w:val="00943EA0"/>
    <w:rsid w:val="00946186"/>
    <w:rsid w:val="009465A2"/>
    <w:rsid w:val="0096234F"/>
    <w:rsid w:val="00962B17"/>
    <w:rsid w:val="009665AA"/>
    <w:rsid w:val="00973B85"/>
    <w:rsid w:val="00974CCF"/>
    <w:rsid w:val="00980ECD"/>
    <w:rsid w:val="009978BD"/>
    <w:rsid w:val="009A3FC6"/>
    <w:rsid w:val="009B2FAC"/>
    <w:rsid w:val="009B3344"/>
    <w:rsid w:val="009C18FD"/>
    <w:rsid w:val="009C36E2"/>
    <w:rsid w:val="009C37DF"/>
    <w:rsid w:val="009C4CFA"/>
    <w:rsid w:val="009D21B8"/>
    <w:rsid w:val="009E3097"/>
    <w:rsid w:val="009E75AE"/>
    <w:rsid w:val="009F0378"/>
    <w:rsid w:val="009F03F5"/>
    <w:rsid w:val="009F3822"/>
    <w:rsid w:val="009F5A5E"/>
    <w:rsid w:val="009F635C"/>
    <w:rsid w:val="00A02723"/>
    <w:rsid w:val="00A1670C"/>
    <w:rsid w:val="00A22951"/>
    <w:rsid w:val="00A243E9"/>
    <w:rsid w:val="00A43133"/>
    <w:rsid w:val="00A43983"/>
    <w:rsid w:val="00A456D1"/>
    <w:rsid w:val="00A45D98"/>
    <w:rsid w:val="00A462C0"/>
    <w:rsid w:val="00A46675"/>
    <w:rsid w:val="00A4707F"/>
    <w:rsid w:val="00A52D96"/>
    <w:rsid w:val="00A540EA"/>
    <w:rsid w:val="00A60EC3"/>
    <w:rsid w:val="00A610AD"/>
    <w:rsid w:val="00A627FC"/>
    <w:rsid w:val="00A71164"/>
    <w:rsid w:val="00A71381"/>
    <w:rsid w:val="00A728AF"/>
    <w:rsid w:val="00A8239C"/>
    <w:rsid w:val="00A866D2"/>
    <w:rsid w:val="00A872F4"/>
    <w:rsid w:val="00AA5636"/>
    <w:rsid w:val="00AA5E06"/>
    <w:rsid w:val="00AA5E93"/>
    <w:rsid w:val="00AB4667"/>
    <w:rsid w:val="00AB4AA0"/>
    <w:rsid w:val="00AB5F2D"/>
    <w:rsid w:val="00AB66C3"/>
    <w:rsid w:val="00AB77FB"/>
    <w:rsid w:val="00AC2EF1"/>
    <w:rsid w:val="00AD4877"/>
    <w:rsid w:val="00AE003C"/>
    <w:rsid w:val="00AE04E4"/>
    <w:rsid w:val="00AE2517"/>
    <w:rsid w:val="00AE77F9"/>
    <w:rsid w:val="00AF236D"/>
    <w:rsid w:val="00AF5EBD"/>
    <w:rsid w:val="00AF61F9"/>
    <w:rsid w:val="00AF73E0"/>
    <w:rsid w:val="00B03CD1"/>
    <w:rsid w:val="00B12AF1"/>
    <w:rsid w:val="00B15097"/>
    <w:rsid w:val="00B20929"/>
    <w:rsid w:val="00B23539"/>
    <w:rsid w:val="00B249B0"/>
    <w:rsid w:val="00B264B6"/>
    <w:rsid w:val="00B324E8"/>
    <w:rsid w:val="00B35006"/>
    <w:rsid w:val="00B420D7"/>
    <w:rsid w:val="00B43989"/>
    <w:rsid w:val="00B50268"/>
    <w:rsid w:val="00B54303"/>
    <w:rsid w:val="00B55DA0"/>
    <w:rsid w:val="00B574A0"/>
    <w:rsid w:val="00B63975"/>
    <w:rsid w:val="00B63B9F"/>
    <w:rsid w:val="00B71686"/>
    <w:rsid w:val="00B725C4"/>
    <w:rsid w:val="00B77351"/>
    <w:rsid w:val="00B81C3C"/>
    <w:rsid w:val="00B82DBB"/>
    <w:rsid w:val="00B84873"/>
    <w:rsid w:val="00B868E1"/>
    <w:rsid w:val="00B86A72"/>
    <w:rsid w:val="00B8753B"/>
    <w:rsid w:val="00B87615"/>
    <w:rsid w:val="00B90124"/>
    <w:rsid w:val="00B9615D"/>
    <w:rsid w:val="00B973EE"/>
    <w:rsid w:val="00BA3232"/>
    <w:rsid w:val="00BA5C0C"/>
    <w:rsid w:val="00BB014C"/>
    <w:rsid w:val="00BB1EA5"/>
    <w:rsid w:val="00BB2A68"/>
    <w:rsid w:val="00BB3A05"/>
    <w:rsid w:val="00BB7ECE"/>
    <w:rsid w:val="00BC271A"/>
    <w:rsid w:val="00BD00CD"/>
    <w:rsid w:val="00BD1C26"/>
    <w:rsid w:val="00BD2ECC"/>
    <w:rsid w:val="00BD4194"/>
    <w:rsid w:val="00BD490E"/>
    <w:rsid w:val="00BD55AB"/>
    <w:rsid w:val="00BE0B1B"/>
    <w:rsid w:val="00BE14C0"/>
    <w:rsid w:val="00BE3295"/>
    <w:rsid w:val="00BE70A6"/>
    <w:rsid w:val="00C01AFE"/>
    <w:rsid w:val="00C027F5"/>
    <w:rsid w:val="00C04353"/>
    <w:rsid w:val="00C05770"/>
    <w:rsid w:val="00C06361"/>
    <w:rsid w:val="00C06767"/>
    <w:rsid w:val="00C10BCC"/>
    <w:rsid w:val="00C162E0"/>
    <w:rsid w:val="00C17C6A"/>
    <w:rsid w:val="00C209EE"/>
    <w:rsid w:val="00C226B6"/>
    <w:rsid w:val="00C22A85"/>
    <w:rsid w:val="00C27AB6"/>
    <w:rsid w:val="00C307D8"/>
    <w:rsid w:val="00C31F07"/>
    <w:rsid w:val="00C3356E"/>
    <w:rsid w:val="00C42633"/>
    <w:rsid w:val="00C45891"/>
    <w:rsid w:val="00C50A87"/>
    <w:rsid w:val="00C51309"/>
    <w:rsid w:val="00C6216C"/>
    <w:rsid w:val="00C62F1C"/>
    <w:rsid w:val="00C63356"/>
    <w:rsid w:val="00C74707"/>
    <w:rsid w:val="00C75662"/>
    <w:rsid w:val="00C95057"/>
    <w:rsid w:val="00CB59AF"/>
    <w:rsid w:val="00CB5EF1"/>
    <w:rsid w:val="00CB6845"/>
    <w:rsid w:val="00CC0568"/>
    <w:rsid w:val="00CE55EE"/>
    <w:rsid w:val="00CE6A72"/>
    <w:rsid w:val="00CF0B6A"/>
    <w:rsid w:val="00CF4C04"/>
    <w:rsid w:val="00D029A7"/>
    <w:rsid w:val="00D05566"/>
    <w:rsid w:val="00D26196"/>
    <w:rsid w:val="00D35CE0"/>
    <w:rsid w:val="00D4088C"/>
    <w:rsid w:val="00D415E6"/>
    <w:rsid w:val="00D43267"/>
    <w:rsid w:val="00D443CD"/>
    <w:rsid w:val="00D54435"/>
    <w:rsid w:val="00D61E40"/>
    <w:rsid w:val="00D652F2"/>
    <w:rsid w:val="00D75526"/>
    <w:rsid w:val="00D76571"/>
    <w:rsid w:val="00D804D0"/>
    <w:rsid w:val="00D81322"/>
    <w:rsid w:val="00D82021"/>
    <w:rsid w:val="00D859D4"/>
    <w:rsid w:val="00D872A9"/>
    <w:rsid w:val="00D95AEC"/>
    <w:rsid w:val="00DA0289"/>
    <w:rsid w:val="00DA223A"/>
    <w:rsid w:val="00DA5162"/>
    <w:rsid w:val="00DA5BE3"/>
    <w:rsid w:val="00DA7E1C"/>
    <w:rsid w:val="00DB4A26"/>
    <w:rsid w:val="00DC4328"/>
    <w:rsid w:val="00DD33F7"/>
    <w:rsid w:val="00DE3E7A"/>
    <w:rsid w:val="00DE66E6"/>
    <w:rsid w:val="00DE7142"/>
    <w:rsid w:val="00DF04A2"/>
    <w:rsid w:val="00DF05D5"/>
    <w:rsid w:val="00DF285E"/>
    <w:rsid w:val="00DF28AB"/>
    <w:rsid w:val="00DF7313"/>
    <w:rsid w:val="00E034A0"/>
    <w:rsid w:val="00E0383E"/>
    <w:rsid w:val="00E2479B"/>
    <w:rsid w:val="00E2506B"/>
    <w:rsid w:val="00E27EA2"/>
    <w:rsid w:val="00E32EA4"/>
    <w:rsid w:val="00E335ED"/>
    <w:rsid w:val="00E337B6"/>
    <w:rsid w:val="00E3666E"/>
    <w:rsid w:val="00E371B7"/>
    <w:rsid w:val="00E470EE"/>
    <w:rsid w:val="00E53EFD"/>
    <w:rsid w:val="00E64B23"/>
    <w:rsid w:val="00E75E84"/>
    <w:rsid w:val="00E86201"/>
    <w:rsid w:val="00E908E9"/>
    <w:rsid w:val="00E90B84"/>
    <w:rsid w:val="00E93B89"/>
    <w:rsid w:val="00E976A8"/>
    <w:rsid w:val="00EA142D"/>
    <w:rsid w:val="00EA6286"/>
    <w:rsid w:val="00EB3A1E"/>
    <w:rsid w:val="00EB47C5"/>
    <w:rsid w:val="00EB60B8"/>
    <w:rsid w:val="00EC1796"/>
    <w:rsid w:val="00EC2534"/>
    <w:rsid w:val="00EC3960"/>
    <w:rsid w:val="00EC3E8C"/>
    <w:rsid w:val="00EC7B8C"/>
    <w:rsid w:val="00ED0A8F"/>
    <w:rsid w:val="00ED1130"/>
    <w:rsid w:val="00ED7336"/>
    <w:rsid w:val="00EE1E57"/>
    <w:rsid w:val="00EE5529"/>
    <w:rsid w:val="00F03F1D"/>
    <w:rsid w:val="00F12950"/>
    <w:rsid w:val="00F12B9F"/>
    <w:rsid w:val="00F16759"/>
    <w:rsid w:val="00F30177"/>
    <w:rsid w:val="00F3399F"/>
    <w:rsid w:val="00F3519C"/>
    <w:rsid w:val="00F35650"/>
    <w:rsid w:val="00F364A7"/>
    <w:rsid w:val="00F412C2"/>
    <w:rsid w:val="00F43119"/>
    <w:rsid w:val="00F468BF"/>
    <w:rsid w:val="00F472EC"/>
    <w:rsid w:val="00F50F31"/>
    <w:rsid w:val="00F53024"/>
    <w:rsid w:val="00F561B5"/>
    <w:rsid w:val="00F570F9"/>
    <w:rsid w:val="00F60C1B"/>
    <w:rsid w:val="00F7398C"/>
    <w:rsid w:val="00F7523D"/>
    <w:rsid w:val="00F757BD"/>
    <w:rsid w:val="00F8481A"/>
    <w:rsid w:val="00F84DD3"/>
    <w:rsid w:val="00F96D93"/>
    <w:rsid w:val="00FA02E3"/>
    <w:rsid w:val="00FA0808"/>
    <w:rsid w:val="00FA1386"/>
    <w:rsid w:val="00FA1491"/>
    <w:rsid w:val="00FA4F26"/>
    <w:rsid w:val="00FA64AB"/>
    <w:rsid w:val="00FB1EAD"/>
    <w:rsid w:val="00FB2036"/>
    <w:rsid w:val="00FB2445"/>
    <w:rsid w:val="00FB4A2A"/>
    <w:rsid w:val="00FB5599"/>
    <w:rsid w:val="00FE7D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6BB4A5F7"/>
  <w15:chartTrackingRefBased/>
  <w15:docId w15:val="{CD836903-9A8D-44F3-88E1-B122F9B972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Times New Roman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978BD"/>
    <w:pPr>
      <w:spacing w:after="200" w:line="276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s2">
    <w:name w:val="s2"/>
    <w:rsid w:val="006A18B1"/>
  </w:style>
  <w:style w:type="paragraph" w:customStyle="1" w:styleId="p1">
    <w:name w:val="p1"/>
    <w:basedOn w:val="Normal"/>
    <w:rsid w:val="006A18B1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Pa0">
    <w:name w:val="Pa0"/>
    <w:basedOn w:val="Normal"/>
    <w:next w:val="Normal"/>
    <w:rsid w:val="006A18B1"/>
    <w:pPr>
      <w:autoSpaceDE w:val="0"/>
      <w:autoSpaceDN w:val="0"/>
      <w:adjustRightInd w:val="0"/>
      <w:spacing w:after="0" w:line="241" w:lineRule="atLeast"/>
    </w:pPr>
    <w:rPr>
      <w:rFonts w:ascii="IGJXZV+ZapfDingbats" w:eastAsia="IGJXZV+ZapfDingbats"/>
      <w:sz w:val="24"/>
      <w:szCs w:val="24"/>
      <w:lang w:val="ru-RU"/>
    </w:rPr>
  </w:style>
  <w:style w:type="character" w:customStyle="1" w:styleId="A8">
    <w:name w:val="A8"/>
    <w:rsid w:val="006A18B1"/>
    <w:rPr>
      <w:rFonts w:cs="IGJXZV+ZapfDingbats"/>
      <w:color w:val="000000"/>
      <w:sz w:val="12"/>
      <w:szCs w:val="12"/>
    </w:rPr>
  </w:style>
  <w:style w:type="character" w:customStyle="1" w:styleId="A9">
    <w:name w:val="A9"/>
    <w:rsid w:val="006A18B1"/>
    <w:rPr>
      <w:rFonts w:ascii="GQPLXZ+DIN-Regular" w:hAnsi="GQPLXZ+DIN-Regular" w:cs="GQPLXZ+DIN-Regular"/>
      <w:color w:val="000000"/>
      <w:sz w:val="19"/>
      <w:szCs w:val="19"/>
    </w:rPr>
  </w:style>
  <w:style w:type="character" w:customStyle="1" w:styleId="A7">
    <w:name w:val="A7"/>
    <w:rsid w:val="006A18B1"/>
    <w:rPr>
      <w:rFonts w:ascii="CKBNTH+DIN-Medium" w:hAnsi="CKBNTH+DIN-Medium" w:cs="CKBNTH+DIN-Medium"/>
      <w:color w:val="000000"/>
      <w:sz w:val="20"/>
      <w:szCs w:val="20"/>
    </w:rPr>
  </w:style>
  <w:style w:type="paragraph" w:styleId="NoSpacing">
    <w:name w:val="No Spacing"/>
    <w:uiPriority w:val="1"/>
    <w:qFormat/>
    <w:rsid w:val="004C74C8"/>
    <w:rPr>
      <w:sz w:val="22"/>
      <w:szCs w:val="22"/>
    </w:rPr>
  </w:style>
  <w:style w:type="paragraph" w:styleId="FootnoteText">
    <w:name w:val="footnote text"/>
    <w:basedOn w:val="Normal"/>
    <w:link w:val="FootnoteTextChar"/>
    <w:semiHidden/>
    <w:rsid w:val="005745AA"/>
    <w:pPr>
      <w:spacing w:after="0" w:line="240" w:lineRule="auto"/>
    </w:pPr>
    <w:rPr>
      <w:rFonts w:ascii="Times Armenian" w:hAnsi="Times Armenian"/>
      <w:sz w:val="20"/>
      <w:szCs w:val="20"/>
      <w:lang w:val="x-none" w:eastAsia="ru-RU"/>
    </w:rPr>
  </w:style>
  <w:style w:type="character" w:customStyle="1" w:styleId="FootnoteTextChar">
    <w:name w:val="Footnote Text Char"/>
    <w:link w:val="FootnoteText"/>
    <w:semiHidden/>
    <w:rsid w:val="005745AA"/>
    <w:rPr>
      <w:rFonts w:ascii="Times Armenian" w:hAnsi="Times Armenian"/>
      <w:lang w:val="x-none" w:eastAsia="ru-RU"/>
    </w:rPr>
  </w:style>
  <w:style w:type="character" w:styleId="FootnoteReference">
    <w:name w:val="footnote reference"/>
    <w:semiHidden/>
    <w:rsid w:val="005745AA"/>
    <w:rPr>
      <w:vertAlign w:val="superscript"/>
    </w:rPr>
  </w:style>
  <w:style w:type="paragraph" w:styleId="List">
    <w:name w:val="List"/>
    <w:basedOn w:val="Normal"/>
    <w:rsid w:val="00670818"/>
    <w:pPr>
      <w:ind w:left="283" w:hanging="283"/>
      <w:contextualSpacing/>
    </w:pPr>
    <w:rPr>
      <w:rFonts w:cs="Calibri"/>
    </w:rPr>
  </w:style>
  <w:style w:type="paragraph" w:styleId="BalloonText">
    <w:name w:val="Balloon Text"/>
    <w:basedOn w:val="Normal"/>
    <w:link w:val="BalloonTextChar"/>
    <w:rsid w:val="005304A8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BalloonTextChar">
    <w:name w:val="Balloon Text Char"/>
    <w:link w:val="BalloonText"/>
    <w:rsid w:val="005304A8"/>
    <w:rPr>
      <w:rFonts w:ascii="Tahoma" w:hAnsi="Tahoma"/>
      <w:sz w:val="16"/>
      <w:szCs w:val="16"/>
      <w:lang w:val="x-none" w:eastAsia="x-none"/>
    </w:rPr>
  </w:style>
  <w:style w:type="paragraph" w:styleId="ListParagraph">
    <w:name w:val="List Paragraph"/>
    <w:basedOn w:val="Normal"/>
    <w:qFormat/>
    <w:rsid w:val="00425319"/>
    <w:pPr>
      <w:spacing w:after="0" w:line="240" w:lineRule="auto"/>
      <w:ind w:left="720"/>
    </w:pPr>
    <w:rPr>
      <w:rFonts w:ascii="Times Armenian" w:hAnsi="Times Armenian" w:cs="Times Armenian"/>
      <w:sz w:val="24"/>
      <w:szCs w:val="24"/>
      <w:lang w:eastAsia="ru-RU"/>
    </w:rPr>
  </w:style>
  <w:style w:type="paragraph" w:styleId="BodyTextIndent">
    <w:name w:val="Body Text Indent"/>
    <w:aliases w:val=" Char, Char Char Char Char,Char Char Char Char"/>
    <w:basedOn w:val="Normal"/>
    <w:link w:val="BodyTextIndentChar"/>
    <w:rsid w:val="00124F15"/>
    <w:pPr>
      <w:spacing w:after="0" w:line="360" w:lineRule="auto"/>
      <w:ind w:firstLine="720"/>
      <w:jc w:val="both"/>
    </w:pPr>
    <w:rPr>
      <w:rFonts w:ascii="Arial LatArm" w:hAnsi="Arial LatArm"/>
      <w:i/>
      <w:sz w:val="20"/>
      <w:szCs w:val="20"/>
      <w:lang w:val="en-AU"/>
    </w:rPr>
  </w:style>
  <w:style w:type="character" w:customStyle="1" w:styleId="BodyTextIndentChar">
    <w:name w:val="Body Text Indent Char"/>
    <w:aliases w:val=" Char Char, Char Char Char Char Char,Char Char Char Char Char"/>
    <w:link w:val="BodyTextIndent"/>
    <w:rsid w:val="00124F15"/>
    <w:rPr>
      <w:rFonts w:ascii="Arial LatArm" w:hAnsi="Arial LatArm"/>
      <w:i/>
      <w:lang w:val="en-AU"/>
    </w:rPr>
  </w:style>
  <w:style w:type="paragraph" w:styleId="BodyTextIndent2">
    <w:name w:val="Body Text Indent 2"/>
    <w:basedOn w:val="Normal"/>
    <w:link w:val="BodyTextIndent2Char"/>
    <w:rsid w:val="00124F15"/>
    <w:pPr>
      <w:spacing w:after="0" w:line="360" w:lineRule="auto"/>
      <w:ind w:firstLine="540"/>
      <w:jc w:val="both"/>
    </w:pPr>
    <w:rPr>
      <w:rFonts w:ascii="Baltica" w:hAnsi="Baltica"/>
      <w:sz w:val="20"/>
      <w:szCs w:val="20"/>
      <w:lang w:val="af-ZA"/>
    </w:rPr>
  </w:style>
  <w:style w:type="character" w:customStyle="1" w:styleId="BodyTextIndent2Char">
    <w:name w:val="Body Text Indent 2 Char"/>
    <w:link w:val="BodyTextIndent2"/>
    <w:rsid w:val="00124F15"/>
    <w:rPr>
      <w:rFonts w:ascii="Baltica" w:hAnsi="Baltica"/>
      <w:lang w:val="af-ZA"/>
    </w:rPr>
  </w:style>
  <w:style w:type="table" w:styleId="TableGrid">
    <w:name w:val="Table Grid"/>
    <w:basedOn w:val="TableNormal"/>
    <w:uiPriority w:val="59"/>
    <w:locked/>
    <w:rsid w:val="007A6419"/>
    <w:rPr>
      <w:rFonts w:eastAsia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8377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707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989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570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601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1232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226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397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738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7450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6540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35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780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805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49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056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354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47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448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607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274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5407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472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77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326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701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jpe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32" Type="http://schemas.openxmlformats.org/officeDocument/2006/relationships/image" Target="media/image25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jpeg"/><Relationship Id="rId35" Type="http://schemas.openxmlformats.org/officeDocument/2006/relationships/fontTable" Target="fontTable.xml"/><Relationship Id="rId8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454DEF6-2D00-4001-B9B6-99C6C80CFC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2671</Words>
  <Characters>15231</Characters>
  <Application>Microsoft Office Word</Application>
  <DocSecurity>0</DocSecurity>
  <Lines>126</Lines>
  <Paragraphs>35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A</Company>
  <LinksUpToDate>false</LinksUpToDate>
  <CharactersWithSpaces>17867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cp:lastModifiedBy>Roza Mehrabyan</cp:lastModifiedBy>
  <cp:revision>2</cp:revision>
  <cp:lastPrinted>2026-05-25T06:31:00Z</cp:lastPrinted>
  <dcterms:created xsi:type="dcterms:W3CDTF">2026-05-29T14:39:00Z</dcterms:created>
  <dcterms:modified xsi:type="dcterms:W3CDTF">2026-05-29T14:39:00Z</dcterms:modified>
</cp:coreProperties>
</file>